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A74" w:rsidRDefault="00A57A74"/>
    <w:tbl>
      <w:tblPr>
        <w:tblW w:w="9072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50"/>
        <w:gridCol w:w="5887"/>
        <w:gridCol w:w="1535"/>
      </w:tblGrid>
      <w:tr w:rsidR="00A57A74">
        <w:tc>
          <w:tcPr>
            <w:tcW w:w="16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57A74" w:rsidRDefault="00D04AFB">
            <w:pPr>
              <w:pStyle w:val="Zawartotabeli"/>
            </w:pPr>
            <w:r>
              <w:rPr>
                <w:noProof/>
                <w:lang w:eastAsia="pl-PL"/>
              </w:rPr>
              <w:drawing>
                <wp:anchor distT="0" distB="0" distL="0" distR="0" simplePos="0" relativeHeight="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613410" cy="717550"/>
                  <wp:effectExtent l="0" t="0" r="0" b="0"/>
                  <wp:wrapNone/>
                  <wp:docPr id="1" name="Obraz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717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57A74" w:rsidRDefault="00A57A74">
            <w:pPr>
              <w:pStyle w:val="Zawartotabeli"/>
            </w:pPr>
          </w:p>
          <w:p w:rsidR="00A57A74" w:rsidRDefault="00A57A74">
            <w:pPr>
              <w:pStyle w:val="Zawartotabeli"/>
            </w:pPr>
          </w:p>
          <w:p w:rsidR="00A57A74" w:rsidRDefault="00A57A74">
            <w:pPr>
              <w:pStyle w:val="Zawartotabeli"/>
            </w:pPr>
          </w:p>
          <w:p w:rsidR="00A57A74" w:rsidRDefault="00A57A74">
            <w:pPr>
              <w:pStyle w:val="Zawartotabeli"/>
              <w:jc w:val="center"/>
              <w:rPr>
                <w:b/>
                <w:bCs/>
                <w:sz w:val="8"/>
              </w:rPr>
            </w:pPr>
          </w:p>
          <w:p w:rsidR="00A57A74" w:rsidRDefault="00D04AFB">
            <w:pPr>
              <w:pStyle w:val="Zawartotabeli"/>
              <w:jc w:val="center"/>
              <w:rPr>
                <w:sz w:val="16"/>
              </w:rPr>
            </w:pPr>
            <w:r>
              <w:rPr>
                <w:sz w:val="16"/>
              </w:rPr>
              <w:t>Urząd Gminy</w:t>
            </w:r>
          </w:p>
          <w:p w:rsidR="00A57A74" w:rsidRDefault="00D04AFB">
            <w:pPr>
              <w:pStyle w:val="Zawartotabeli"/>
              <w:jc w:val="center"/>
              <w:rPr>
                <w:sz w:val="16"/>
              </w:rPr>
            </w:pPr>
            <w:r>
              <w:rPr>
                <w:sz w:val="16"/>
              </w:rPr>
              <w:t>Długosiodło</w:t>
            </w:r>
          </w:p>
        </w:tc>
        <w:tc>
          <w:tcPr>
            <w:tcW w:w="742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57A74" w:rsidRDefault="00D04AFB">
            <w:pPr>
              <w:pStyle w:val="Zawartotabeli"/>
              <w:jc w:val="center"/>
            </w:pPr>
            <w:r>
              <w:t>KARTA USŁUGI</w:t>
            </w:r>
          </w:p>
        </w:tc>
      </w:tr>
      <w:tr w:rsidR="00A57A74">
        <w:tc>
          <w:tcPr>
            <w:tcW w:w="16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57A74" w:rsidRDefault="00A57A74">
            <w:pPr>
              <w:pStyle w:val="Zawartotabeli"/>
            </w:pPr>
          </w:p>
        </w:tc>
        <w:tc>
          <w:tcPr>
            <w:tcW w:w="58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34693" w:rsidRDefault="00134693" w:rsidP="00134693">
            <w:pPr>
              <w:numPr>
                <w:ilvl w:val="0"/>
                <w:numId w:val="1"/>
              </w:numPr>
              <w:jc w:val="center"/>
              <w:rPr>
                <w:bCs/>
                <w:iCs/>
              </w:rPr>
            </w:pPr>
          </w:p>
          <w:p w:rsidR="00B94701" w:rsidRPr="00B94701" w:rsidRDefault="00B94701" w:rsidP="00B94701">
            <w:pPr>
              <w:numPr>
                <w:ilvl w:val="0"/>
                <w:numId w:val="1"/>
              </w:numPr>
              <w:jc w:val="center"/>
              <w:rPr>
                <w:bCs/>
                <w:iCs/>
              </w:rPr>
            </w:pPr>
            <w:r w:rsidRPr="00B94701">
              <w:rPr>
                <w:bCs/>
                <w:iCs/>
              </w:rPr>
              <w:t xml:space="preserve">Bonifikata od opłaty, jeżeli nieruchomość jest przeznaczona lub wykorzystywana na cele mieszkaniowe, udzielana osobom fizycznym, jeżeli dochód miesięczny na jednego członka gospodarstwa domowego nie przekracza 50% przeciętnego wynagrodzenia w gospodarce narodowej </w:t>
            </w:r>
            <w:r>
              <w:rPr>
                <w:bCs/>
                <w:iCs/>
              </w:rPr>
              <w:br/>
            </w:r>
            <w:r w:rsidRPr="00B94701">
              <w:rPr>
                <w:bCs/>
                <w:iCs/>
              </w:rPr>
              <w:t>w roku poprzedzającym rok, za który opłata ma być wnoszona.</w:t>
            </w:r>
          </w:p>
          <w:p w:rsidR="006D2F4B" w:rsidRPr="00C33FDC" w:rsidRDefault="006D2F4B" w:rsidP="005F7DDB">
            <w:pPr>
              <w:jc w:val="center"/>
              <w:rPr>
                <w:iCs/>
              </w:rPr>
            </w:pPr>
          </w:p>
        </w:tc>
        <w:tc>
          <w:tcPr>
            <w:tcW w:w="1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57A74" w:rsidRDefault="00D04AFB">
            <w:pPr>
              <w:pStyle w:val="Zawartotabeli"/>
              <w:rPr>
                <w:sz w:val="20"/>
              </w:rPr>
            </w:pPr>
            <w:r>
              <w:rPr>
                <w:sz w:val="20"/>
              </w:rPr>
              <w:t>Data zatwierdzenia</w:t>
            </w:r>
          </w:p>
          <w:p w:rsidR="00A57A74" w:rsidRDefault="00D04AFB">
            <w:pPr>
              <w:pStyle w:val="Zawartotabeli"/>
              <w:rPr>
                <w:sz w:val="20"/>
              </w:rPr>
            </w:pPr>
            <w:r>
              <w:rPr>
                <w:sz w:val="20"/>
              </w:rPr>
              <w:t>……………..</w:t>
            </w:r>
          </w:p>
        </w:tc>
      </w:tr>
      <w:tr w:rsidR="00A57A74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57A74" w:rsidRDefault="00D04AFB">
            <w:pPr>
              <w:pStyle w:val="Zawartotabeli"/>
            </w:pPr>
            <w:r>
              <w:t>Komórka organizacyjna</w:t>
            </w:r>
          </w:p>
        </w:tc>
        <w:tc>
          <w:tcPr>
            <w:tcW w:w="742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57A74" w:rsidRPr="00C33FDC" w:rsidRDefault="00C33FDC">
            <w:pPr>
              <w:jc w:val="center"/>
              <w:rPr>
                <w:iCs/>
              </w:rPr>
            </w:pPr>
            <w:r>
              <w:rPr>
                <w:iCs/>
              </w:rPr>
              <w:t>Wydział Rozwoju Gospodarczego Infrastruktury Technicznej, Gospodarki Nieruchomościami i Ochrony Środowiska</w:t>
            </w:r>
          </w:p>
        </w:tc>
      </w:tr>
    </w:tbl>
    <w:p w:rsidR="00A57A74" w:rsidRDefault="00A57A74"/>
    <w:tbl>
      <w:tblPr>
        <w:tblW w:w="9072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72"/>
      </w:tblGrid>
      <w:tr w:rsidR="00A57A74"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57A74" w:rsidRDefault="00D04AFB">
            <w:pPr>
              <w:pStyle w:val="Zawartotabeli"/>
            </w:pPr>
            <w:r>
              <w:t>1. WYMAGANE DOKUMENTY</w:t>
            </w:r>
          </w:p>
        </w:tc>
      </w:tr>
      <w:tr w:rsidR="00A57A74"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80CBC" w:rsidRPr="00B94701" w:rsidRDefault="00B94701" w:rsidP="00B94701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color w:val="auto"/>
                <w:lang w:eastAsia="pl-PL"/>
              </w:rPr>
            </w:pPr>
            <w:r w:rsidRPr="00B94701">
              <w:rPr>
                <w:color w:val="auto"/>
                <w:lang w:eastAsia="pl-PL"/>
              </w:rPr>
              <w:t>Wniosek (wraz z oświadczeniem) o udzielenie 50% bonifikaty od opłaty rocznej wraz z załącznikami wy</w:t>
            </w:r>
            <w:r>
              <w:rPr>
                <w:color w:val="auto"/>
                <w:lang w:eastAsia="pl-PL"/>
              </w:rPr>
              <w:t>mienionymi w formularzu wniosku.</w:t>
            </w:r>
          </w:p>
        </w:tc>
      </w:tr>
      <w:tr w:rsidR="00A57A74"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57A74" w:rsidRDefault="00D04AFB">
            <w:pPr>
              <w:pStyle w:val="Zawartotabeli"/>
            </w:pPr>
            <w:r>
              <w:t>2. MIEJSCE ZŁOŻENIA DOKUMENTÓW</w:t>
            </w:r>
          </w:p>
        </w:tc>
      </w:tr>
      <w:tr w:rsidR="00A57A74"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57A74" w:rsidRDefault="005F7DDB">
            <w:pPr>
              <w:pStyle w:val="Zawartotabeli"/>
            </w:pPr>
            <w:r>
              <w:t>Urząd Gminy Długosiodło, ul. T. K</w:t>
            </w:r>
            <w:r w:rsidR="006D2F4B">
              <w:t>ościuszki 2, 07-210 Długosiodło.</w:t>
            </w:r>
          </w:p>
        </w:tc>
      </w:tr>
      <w:tr w:rsidR="00A57A74"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57A74" w:rsidRDefault="00D04AFB">
            <w:pPr>
              <w:pStyle w:val="Zawartotabeli"/>
            </w:pPr>
            <w:r>
              <w:t>3. TERMIN I SPOSÓB ZAŁATWIENIA SPRAWY</w:t>
            </w:r>
          </w:p>
        </w:tc>
      </w:tr>
      <w:tr w:rsidR="00A57A74"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94701" w:rsidRPr="00B94701" w:rsidRDefault="00B94701" w:rsidP="00B94701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color w:val="auto"/>
                <w:lang w:eastAsia="pl-PL"/>
              </w:rPr>
            </w:pPr>
            <w:r>
              <w:rPr>
                <w:color w:val="auto"/>
                <w:lang w:eastAsia="pl-PL"/>
              </w:rPr>
              <w:t xml:space="preserve">1. </w:t>
            </w:r>
            <w:r w:rsidRPr="00B94701">
              <w:rPr>
                <w:color w:val="auto"/>
                <w:lang w:eastAsia="pl-PL"/>
              </w:rPr>
              <w:t>Do 3 miesięcy od daty otrzymania wniosku przez organ właściwy do jego rozpatrzenia. Sprawa rozstrzygana jest w trybie cywilnoprawnym i terminy wynikające z kodeksu postępowania administracyjnego nie mają zastosowania.</w:t>
            </w:r>
          </w:p>
          <w:p w:rsidR="00A57A74" w:rsidRPr="000E3B4B" w:rsidRDefault="00B94701" w:rsidP="00B94701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color w:val="auto"/>
                <w:lang w:eastAsia="pl-PL"/>
              </w:rPr>
            </w:pPr>
            <w:r>
              <w:rPr>
                <w:color w:val="auto"/>
                <w:lang w:eastAsia="pl-PL"/>
              </w:rPr>
              <w:t xml:space="preserve">2. </w:t>
            </w:r>
            <w:r w:rsidRPr="00B94701">
              <w:rPr>
                <w:color w:val="auto"/>
                <w:lang w:eastAsia="pl-PL"/>
              </w:rPr>
              <w:t>Wnioski mogą być rozpatrzone po opublikowaniu komunikatu przez Prezesa Głównego Urzędu Statystycznego w Dzienniku Urzędowym Rzeczypospolitej Polskiej "Monitor Polski", na podstawie art. 20 pkt 1 lit. a ustawy z dnia 17 grudnia 1998 r. o emeryturach i rentach z Funduszu Ubezpieczeń Społecznych.</w:t>
            </w:r>
          </w:p>
        </w:tc>
      </w:tr>
      <w:tr w:rsidR="00A57A74"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57A74" w:rsidRDefault="00D04AFB">
            <w:pPr>
              <w:pStyle w:val="Zawartotabeli"/>
            </w:pPr>
            <w:r>
              <w:t>4. OPŁATY</w:t>
            </w:r>
          </w:p>
        </w:tc>
      </w:tr>
      <w:tr w:rsidR="00A57A74"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57A74" w:rsidRPr="003F1BFF" w:rsidRDefault="00613DB8" w:rsidP="00B86B49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color w:val="auto"/>
                <w:lang w:eastAsia="pl-PL"/>
              </w:rPr>
            </w:pPr>
            <w:r>
              <w:rPr>
                <w:color w:val="auto"/>
                <w:lang w:eastAsia="pl-PL"/>
              </w:rPr>
              <w:t>Brak</w:t>
            </w:r>
          </w:p>
        </w:tc>
      </w:tr>
      <w:tr w:rsidR="00A57A74"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57A74" w:rsidRDefault="00D04AFB">
            <w:pPr>
              <w:pStyle w:val="Zawartotabeli"/>
            </w:pPr>
            <w:r>
              <w:t>5. TRYB ODWOŁAWCZY</w:t>
            </w:r>
          </w:p>
        </w:tc>
      </w:tr>
      <w:tr w:rsidR="00A57A74"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57A74" w:rsidRPr="00480CBC" w:rsidRDefault="00B94701" w:rsidP="0013469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color w:val="auto"/>
                <w:lang w:eastAsia="pl-PL"/>
              </w:rPr>
            </w:pPr>
            <w:r>
              <w:rPr>
                <w:color w:val="auto"/>
                <w:lang w:eastAsia="pl-PL"/>
              </w:rPr>
              <w:t>Brak</w:t>
            </w:r>
          </w:p>
        </w:tc>
      </w:tr>
      <w:tr w:rsidR="00A57A74"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57A74" w:rsidRDefault="00D04AFB">
            <w:pPr>
              <w:pStyle w:val="Zawartotabeli"/>
            </w:pPr>
            <w:r>
              <w:t>6. PODSTAWA PRAWNA</w:t>
            </w:r>
          </w:p>
        </w:tc>
      </w:tr>
      <w:tr w:rsidR="00A57A74"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F7DDB" w:rsidRPr="00134693" w:rsidRDefault="00134693" w:rsidP="00134693">
            <w:pPr>
              <w:widowControl/>
              <w:suppressAutoHyphens w:val="0"/>
              <w:spacing w:before="100" w:beforeAutospacing="1" w:after="100" w:afterAutospacing="1"/>
              <w:rPr>
                <w:color w:val="auto"/>
                <w:lang w:eastAsia="pl-PL"/>
              </w:rPr>
            </w:pPr>
            <w:r w:rsidRPr="00134693">
              <w:rPr>
                <w:color w:val="auto"/>
                <w:lang w:eastAsia="pl-PL"/>
              </w:rPr>
              <w:t>Ustawa z dnia 21 sierpnia 1997 r. o gospodarce nieruchomościami.</w:t>
            </w:r>
          </w:p>
        </w:tc>
      </w:tr>
      <w:tr w:rsidR="00A57A74"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57A74" w:rsidRDefault="00D04AFB">
            <w:pPr>
              <w:pStyle w:val="Zawartotabeli"/>
            </w:pPr>
            <w:r>
              <w:t>7. INNE INFORMACJE</w:t>
            </w:r>
          </w:p>
        </w:tc>
      </w:tr>
      <w:tr w:rsidR="00A57A74"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94701" w:rsidRPr="00B94701" w:rsidRDefault="00B94701" w:rsidP="00B94701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color w:val="auto"/>
                <w:lang w:eastAsia="pl-PL"/>
              </w:rPr>
            </w:pPr>
            <w:r>
              <w:rPr>
                <w:color w:val="auto"/>
                <w:lang w:eastAsia="pl-PL"/>
              </w:rPr>
              <w:t xml:space="preserve">1. </w:t>
            </w:r>
            <w:r w:rsidRPr="00B94701">
              <w:rPr>
                <w:color w:val="auto"/>
                <w:lang w:eastAsia="pl-PL"/>
              </w:rPr>
              <w:t>Doręczenie wniosku o bonifikatę od opłaty rocznej powinno nastąpić w formie pisemnej.</w:t>
            </w:r>
          </w:p>
          <w:p w:rsidR="00B94701" w:rsidRPr="00B94701" w:rsidRDefault="00B94701" w:rsidP="00B94701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color w:val="auto"/>
                <w:lang w:eastAsia="pl-PL"/>
              </w:rPr>
            </w:pPr>
            <w:r>
              <w:rPr>
                <w:color w:val="auto"/>
                <w:lang w:eastAsia="pl-PL"/>
              </w:rPr>
              <w:t xml:space="preserve">2. </w:t>
            </w:r>
            <w:r w:rsidRPr="00B94701">
              <w:rPr>
                <w:color w:val="auto"/>
                <w:lang w:eastAsia="pl-PL"/>
              </w:rPr>
              <w:t>Podstawą przyznania bonifikaty jest spełnienie kryterium dochodowego zgodnie z art. 74 ust. 1 ustawy z dnia 21 sierpnia 1997 r. o gospodarce nieruchomościami , zwanej dalej ugn: ”Osobom fizycznym, których dochód miesięczny na jednego członka gospodarstwa domowego nie przekracza 50% przeciętnego wynagrodzenia w gospodarce narodowej w roku poprzedzającym rok, za który opłata ma być wnoszona, ogłaszanego przez Prezesa Głównego Urzędu Statystycznego w Dzienniku Urzędowym Rzeczypospolitej Polskiej "Monitor Polski", na podstawie art. 20 pkt 1 lit. a ustawy z dnia 17 grudnia 1998 r. o emeryturach i rentach z Funduszu Ubezpieczeń Społecznych, właściwy organ udziela na ich wniosek 50% bonifikaty od opłaty rocznej, jeżeli nieruchomość jest przeznaczona na cele mieszkaniowe lub wykorzystywana na te cele”.</w:t>
            </w:r>
          </w:p>
          <w:p w:rsidR="00B94701" w:rsidRPr="00B94701" w:rsidRDefault="00B94701" w:rsidP="00B94701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color w:val="auto"/>
                <w:lang w:eastAsia="pl-PL"/>
              </w:rPr>
            </w:pPr>
            <w:r>
              <w:rPr>
                <w:color w:val="auto"/>
                <w:lang w:eastAsia="pl-PL"/>
              </w:rPr>
              <w:lastRenderedPageBreak/>
              <w:t xml:space="preserve">3. </w:t>
            </w:r>
            <w:r w:rsidRPr="00B94701">
              <w:rPr>
                <w:color w:val="auto"/>
                <w:lang w:eastAsia="pl-PL"/>
              </w:rPr>
              <w:t>Osoby ubiegające się o uzyskanie w/w bonifikaty, do czasu rozpoznania wniosku, zobowiązane są do wniesienia opłaty do dnia 31 marca w pełnej wysokości (100%), chyba, że złożą nie później niż 14 dni przed upływem terminu płatności wniosek o ustalenie innego t</w:t>
            </w:r>
            <w:r>
              <w:rPr>
                <w:color w:val="auto"/>
                <w:lang w:eastAsia="pl-PL"/>
              </w:rPr>
              <w:t>erminu zapłaty opłaty rocznej (</w:t>
            </w:r>
            <w:r w:rsidRPr="00B94701">
              <w:rPr>
                <w:color w:val="auto"/>
                <w:lang w:eastAsia="pl-PL"/>
              </w:rPr>
              <w:t>art. 71 ust. 4 ugn). Właściwy organ może ustalić inny termin zapłaty, nieprzekraczają</w:t>
            </w:r>
            <w:r>
              <w:rPr>
                <w:color w:val="auto"/>
                <w:lang w:eastAsia="pl-PL"/>
              </w:rPr>
              <w:t>cy danego roku kalendarzowego (</w:t>
            </w:r>
            <w:r w:rsidRPr="00B94701">
              <w:rPr>
                <w:color w:val="auto"/>
                <w:lang w:eastAsia="pl-PL"/>
              </w:rPr>
              <w:t>art. 71 ust. 4 ugn).</w:t>
            </w:r>
          </w:p>
          <w:p w:rsidR="00B94701" w:rsidRPr="00B94701" w:rsidRDefault="00B94701" w:rsidP="00B94701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color w:val="auto"/>
                <w:lang w:eastAsia="pl-PL"/>
              </w:rPr>
            </w:pPr>
            <w:r>
              <w:rPr>
                <w:color w:val="auto"/>
                <w:lang w:eastAsia="pl-PL"/>
              </w:rPr>
              <w:t xml:space="preserve">4. </w:t>
            </w:r>
            <w:r w:rsidRPr="00B94701">
              <w:rPr>
                <w:color w:val="auto"/>
                <w:lang w:eastAsia="pl-PL"/>
              </w:rPr>
              <w:t>W przypadku odmowy udzielenia bonifikaty opłata roczna jest wymagalna w pełnej wysokości na dzień 31 marca danego roku.</w:t>
            </w:r>
          </w:p>
          <w:p w:rsidR="00B94701" w:rsidRPr="00B94701" w:rsidRDefault="00B94701" w:rsidP="00B94701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color w:val="auto"/>
                <w:lang w:eastAsia="pl-PL"/>
              </w:rPr>
            </w:pPr>
            <w:r>
              <w:rPr>
                <w:b/>
                <w:bCs/>
                <w:color w:val="auto"/>
                <w:lang w:eastAsia="pl-PL"/>
              </w:rPr>
              <w:t xml:space="preserve">5. </w:t>
            </w:r>
            <w:r w:rsidRPr="00B94701">
              <w:rPr>
                <w:b/>
                <w:bCs/>
                <w:color w:val="auto"/>
                <w:lang w:eastAsia="pl-PL"/>
              </w:rPr>
              <w:t>Za dochód</w:t>
            </w:r>
            <w:r w:rsidRPr="00B94701">
              <w:rPr>
                <w:color w:val="auto"/>
                <w:lang w:eastAsia="pl-PL"/>
              </w:rPr>
              <w:t xml:space="preserve"> uważa się </w:t>
            </w:r>
            <w:r w:rsidRPr="00B94701">
              <w:rPr>
                <w:color w:val="auto"/>
                <w:u w:val="single"/>
                <w:lang w:eastAsia="pl-PL"/>
              </w:rPr>
              <w:t>wszelkie przychody</w:t>
            </w:r>
            <w:r w:rsidRPr="00B94701">
              <w:rPr>
                <w:color w:val="auto"/>
                <w:lang w:eastAsia="pl-PL"/>
              </w:rPr>
              <w:t xml:space="preserve"> po odliczeniu kosztów ich uzyskania oraz po odliczeniu składek na ubezpieczenie emerytalne i rentowe oraz na ubezpieczenie chorobowe, określonych w przepisach o systemie ubezpieczeń społecznych, chyba że zostały już zaliczone do kosztów uzyskania przychodu.</w:t>
            </w:r>
          </w:p>
          <w:p w:rsidR="00B94701" w:rsidRPr="00B94701" w:rsidRDefault="00B94701" w:rsidP="00B94701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color w:val="auto"/>
                <w:lang w:eastAsia="pl-PL"/>
              </w:rPr>
            </w:pPr>
            <w:r>
              <w:rPr>
                <w:color w:val="auto"/>
                <w:u w:val="single"/>
                <w:lang w:eastAsia="pl-PL"/>
              </w:rPr>
              <w:t xml:space="preserve">6. </w:t>
            </w:r>
            <w:r w:rsidRPr="00B94701">
              <w:rPr>
                <w:color w:val="auto"/>
                <w:u w:val="single"/>
                <w:lang w:eastAsia="pl-PL"/>
              </w:rPr>
              <w:t>Każdy dochód jest wliczany do dochodu stanowiącego podstawę obliczeń przy rozpatrywaniu wniosku o udzielenie 50% bonifikaty od opłaty rocznej z tytułu użytkowania wieczystego</w:t>
            </w:r>
            <w:r w:rsidRPr="00B94701">
              <w:rPr>
                <w:color w:val="auto"/>
                <w:lang w:eastAsia="pl-PL"/>
              </w:rPr>
              <w:t xml:space="preserve">, </w:t>
            </w:r>
            <w:r w:rsidRPr="00B94701">
              <w:rPr>
                <w:b/>
                <w:bCs/>
                <w:color w:val="auto"/>
                <w:lang w:eastAsia="pl-PL"/>
              </w:rPr>
              <w:t>z wyjątkiem</w:t>
            </w:r>
            <w:r w:rsidRPr="00B94701">
              <w:rPr>
                <w:color w:val="auto"/>
                <w:lang w:eastAsia="pl-PL"/>
              </w:rPr>
              <w:t xml:space="preserve"> świadczeń enumeratywnie wyliczonych w art. 3 ust. 3 zd. 2 ustawy z 2001 r. o dodatkach mieszkaniowych: </w:t>
            </w:r>
          </w:p>
          <w:p w:rsidR="00B94701" w:rsidRPr="00B94701" w:rsidRDefault="00B94701" w:rsidP="00B94701">
            <w:pPr>
              <w:widowControl/>
              <w:numPr>
                <w:ilvl w:val="1"/>
                <w:numId w:val="21"/>
              </w:numPr>
              <w:suppressAutoHyphens w:val="0"/>
              <w:spacing w:before="100" w:beforeAutospacing="1" w:after="100" w:afterAutospacing="1"/>
              <w:jc w:val="both"/>
              <w:rPr>
                <w:color w:val="auto"/>
                <w:lang w:eastAsia="pl-PL"/>
              </w:rPr>
            </w:pPr>
            <w:r w:rsidRPr="00B94701">
              <w:rPr>
                <w:color w:val="auto"/>
                <w:lang w:eastAsia="pl-PL"/>
              </w:rPr>
              <w:t xml:space="preserve">świadczeń pomocy materialnej dla uczniów, dodatków dla sierot zupełnych, jednorazowych zapomóg z tytułu urodzenia się dziecka, dodatku z tytułu urodzenia dziecka, pomocy w zakresie dożywiania, zasiłków pielęgnacyjnych, zasiłków okresowych z pomocy społecznej, jednorazowych świadczeń pieniężnych i świadczeń w naturze z pomocy społecznej, dodatku mieszkaniowego, dodatku energetycznego, zapomogi pieniężnej, o której mowa w przepisach o zapomodze pieniężnej dla niektórych emerytów, rencistów i osób pobierających świadczenie przedemerytalne albo zasiłek przedemerytalny w 2007 r., świadczenia pieniężnego i pomocy pieniężnej, </w:t>
            </w:r>
            <w:r>
              <w:rPr>
                <w:color w:val="auto"/>
                <w:lang w:eastAsia="pl-PL"/>
              </w:rPr>
              <w:br/>
            </w:r>
            <w:r w:rsidRPr="00B94701">
              <w:rPr>
                <w:color w:val="auto"/>
                <w:lang w:eastAsia="pl-PL"/>
              </w:rPr>
              <w:t xml:space="preserve">o których mowa w przepisach ustawy z dnia 20 marca 2015 r. o działaczach opozycji antykomunistycznej oraz osobach represjonowanych z powodów politycznych  świadczenia wychowawczego, o którym mowa w ustawie z dnia 11 lutego 2016 r. o pomocy państwa w wychowywaniu dzieci, dodatku wychowawczego, o którym mowa w ustawie z dnia 9 czerwca 2011 r. </w:t>
            </w:r>
            <w:r>
              <w:rPr>
                <w:color w:val="auto"/>
                <w:lang w:eastAsia="pl-PL"/>
              </w:rPr>
              <w:br/>
            </w:r>
            <w:r w:rsidRPr="00B94701">
              <w:rPr>
                <w:color w:val="auto"/>
                <w:lang w:eastAsia="pl-PL"/>
              </w:rPr>
              <w:t xml:space="preserve">o wspieraniu rodziny i systemie pieczy zastępczej  oraz dopłaty do czynszu, </w:t>
            </w:r>
            <w:r>
              <w:rPr>
                <w:color w:val="auto"/>
                <w:lang w:eastAsia="pl-PL"/>
              </w:rPr>
              <w:br/>
            </w:r>
            <w:r w:rsidRPr="00B94701">
              <w:rPr>
                <w:color w:val="auto"/>
                <w:lang w:eastAsia="pl-PL"/>
              </w:rPr>
              <w:t>o której mowa w ustawie z dnia 20 lipca 2018 r. o pomocy państwa w ponoszeniu wydatków mieszkaniowych w pierwszych latach najmu mieszkania.</w:t>
            </w:r>
          </w:p>
          <w:p w:rsidR="00B94701" w:rsidRPr="00B94701" w:rsidRDefault="00B94701" w:rsidP="00B94701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color w:val="auto"/>
                <w:lang w:eastAsia="pl-PL"/>
              </w:rPr>
            </w:pPr>
            <w:r>
              <w:rPr>
                <w:color w:val="auto"/>
                <w:lang w:eastAsia="pl-PL"/>
              </w:rPr>
              <w:t xml:space="preserve">7. </w:t>
            </w:r>
            <w:r w:rsidRPr="00B94701">
              <w:rPr>
                <w:color w:val="auto"/>
                <w:lang w:eastAsia="pl-PL"/>
              </w:rPr>
              <w:t>Dochód miesięczny, o którym mowa w art. 74 ust. 1 ugn, jest obliczany jako średnia miesięczna z dochodu, o którym mowa w przepisach o dodatkach mieszkaniowych, uzyskanego w roku poprzedzającym rok, za który opłata roczna jest wnoszona. Ciężar dowodu, że istnieją przesłanki udzielenia bonifikaty od tej opłaty, spoczywa na użytkowniku wieczystym.</w:t>
            </w:r>
          </w:p>
          <w:p w:rsidR="00B94701" w:rsidRPr="00B94701" w:rsidRDefault="00B94701" w:rsidP="00B94701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color w:val="auto"/>
                <w:lang w:eastAsia="pl-PL"/>
              </w:rPr>
            </w:pPr>
            <w:r>
              <w:rPr>
                <w:b/>
                <w:bCs/>
                <w:color w:val="auto"/>
                <w:lang w:eastAsia="pl-PL"/>
              </w:rPr>
              <w:t xml:space="preserve">8. </w:t>
            </w:r>
            <w:r w:rsidRPr="00B94701">
              <w:rPr>
                <w:b/>
                <w:bCs/>
                <w:color w:val="auto"/>
                <w:lang w:eastAsia="pl-PL"/>
              </w:rPr>
              <w:t>Przez gospodarstwo domowe</w:t>
            </w:r>
            <w:r w:rsidRPr="00B94701">
              <w:rPr>
                <w:color w:val="auto"/>
                <w:lang w:eastAsia="pl-PL"/>
              </w:rPr>
              <w:t xml:space="preserve"> rozumie się gospodarstwo prowadzone przez użytkownika wieczystego samodzielnie lub wspólnie z małżonkiem lub innymi osobami stale z nim zamieszkującymi i gospodarującymi na nieruchomości oddanej w użytkowanie wieczyste.</w:t>
            </w:r>
          </w:p>
          <w:p w:rsidR="00B94701" w:rsidRPr="00B94701" w:rsidRDefault="00B94701" w:rsidP="00B94701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color w:val="auto"/>
                <w:lang w:eastAsia="pl-PL"/>
              </w:rPr>
            </w:pPr>
            <w:r>
              <w:rPr>
                <w:color w:val="auto"/>
                <w:lang w:eastAsia="pl-PL"/>
              </w:rPr>
              <w:t xml:space="preserve">9. </w:t>
            </w:r>
            <w:r w:rsidRPr="00B94701">
              <w:rPr>
                <w:color w:val="auto"/>
                <w:lang w:eastAsia="pl-PL"/>
              </w:rPr>
              <w:t xml:space="preserve">Do wniosku, </w:t>
            </w:r>
            <w:r w:rsidRPr="00B94701">
              <w:rPr>
                <w:b/>
                <w:bCs/>
                <w:color w:val="auto"/>
                <w:lang w:eastAsia="pl-PL"/>
              </w:rPr>
              <w:t>oprócz oświadczenia o dochodach</w:t>
            </w:r>
            <w:r w:rsidRPr="00B94701">
              <w:rPr>
                <w:color w:val="auto"/>
                <w:lang w:eastAsia="pl-PL"/>
              </w:rPr>
              <w:t xml:space="preserve"> należy załączyć stosowne dokumenty: </w:t>
            </w:r>
          </w:p>
          <w:p w:rsidR="00B94701" w:rsidRPr="00B94701" w:rsidRDefault="00B94701" w:rsidP="00B94701">
            <w:pPr>
              <w:widowControl/>
              <w:numPr>
                <w:ilvl w:val="1"/>
                <w:numId w:val="21"/>
              </w:numPr>
              <w:suppressAutoHyphens w:val="0"/>
              <w:spacing w:before="100" w:beforeAutospacing="1" w:after="100" w:afterAutospacing="1"/>
              <w:jc w:val="both"/>
              <w:rPr>
                <w:color w:val="auto"/>
                <w:lang w:eastAsia="pl-PL"/>
              </w:rPr>
            </w:pPr>
            <w:r w:rsidRPr="00B94701">
              <w:rPr>
                <w:b/>
                <w:bCs/>
                <w:color w:val="auto"/>
                <w:lang w:eastAsia="pl-PL"/>
              </w:rPr>
              <w:t>przez pracujących zawodowo:</w:t>
            </w:r>
            <w:r w:rsidRPr="00B94701">
              <w:rPr>
                <w:color w:val="auto"/>
                <w:lang w:eastAsia="pl-PL"/>
              </w:rPr>
              <w:t xml:space="preserve"> zaświadczenie o dochodach, za rok poprzedzający rok, w którym składany jest wniosek, wydane przez </w:t>
            </w:r>
            <w:r w:rsidRPr="00B94701">
              <w:rPr>
                <w:b/>
                <w:bCs/>
                <w:color w:val="auto"/>
                <w:u w:val="single"/>
                <w:lang w:eastAsia="pl-PL"/>
              </w:rPr>
              <w:t>Urząd Skarbowy</w:t>
            </w:r>
            <w:r w:rsidRPr="00B94701">
              <w:rPr>
                <w:color w:val="auto"/>
                <w:lang w:eastAsia="pl-PL"/>
              </w:rPr>
              <w:t xml:space="preserve">, </w:t>
            </w:r>
          </w:p>
          <w:p w:rsidR="00B94701" w:rsidRPr="00B94701" w:rsidRDefault="00B94701" w:rsidP="00B94701">
            <w:pPr>
              <w:widowControl/>
              <w:numPr>
                <w:ilvl w:val="2"/>
                <w:numId w:val="21"/>
              </w:numPr>
              <w:suppressAutoHyphens w:val="0"/>
              <w:spacing w:before="100" w:beforeAutospacing="1" w:after="100" w:afterAutospacing="1"/>
              <w:jc w:val="both"/>
              <w:rPr>
                <w:color w:val="auto"/>
                <w:lang w:eastAsia="pl-PL"/>
              </w:rPr>
            </w:pPr>
            <w:r w:rsidRPr="00B94701">
              <w:rPr>
                <w:color w:val="auto"/>
                <w:lang w:eastAsia="pl-PL"/>
              </w:rPr>
              <w:t>UWAGA: Rozliczenie na druku PIT, składanym do Urzędu Skarbowego, nie stanowi podstawy do udzielenia bonifikaty.</w:t>
            </w:r>
          </w:p>
          <w:p w:rsidR="00B94701" w:rsidRPr="00B94701" w:rsidRDefault="00B94701" w:rsidP="00B94701">
            <w:pPr>
              <w:widowControl/>
              <w:numPr>
                <w:ilvl w:val="1"/>
                <w:numId w:val="21"/>
              </w:numPr>
              <w:suppressAutoHyphens w:val="0"/>
              <w:spacing w:before="100" w:beforeAutospacing="1" w:after="100" w:afterAutospacing="1"/>
              <w:jc w:val="both"/>
              <w:rPr>
                <w:color w:val="auto"/>
                <w:lang w:eastAsia="pl-PL"/>
              </w:rPr>
            </w:pPr>
            <w:r w:rsidRPr="00B94701">
              <w:rPr>
                <w:b/>
                <w:bCs/>
                <w:color w:val="auto"/>
                <w:lang w:eastAsia="pl-PL"/>
              </w:rPr>
              <w:lastRenderedPageBreak/>
              <w:t>przez osoby będące emerytami i rencistami:</w:t>
            </w:r>
            <w:r w:rsidRPr="00B94701">
              <w:rPr>
                <w:color w:val="auto"/>
                <w:lang w:eastAsia="pl-PL"/>
              </w:rPr>
              <w:t xml:space="preserve"> zaświadczenie wydane przez </w:t>
            </w:r>
            <w:r w:rsidRPr="00B94701">
              <w:rPr>
                <w:b/>
                <w:bCs/>
                <w:color w:val="auto"/>
                <w:u w:val="single"/>
                <w:lang w:eastAsia="pl-PL"/>
              </w:rPr>
              <w:t>ZUS</w:t>
            </w:r>
            <w:r w:rsidRPr="00B94701">
              <w:rPr>
                <w:color w:val="auto"/>
                <w:lang w:eastAsia="pl-PL"/>
              </w:rPr>
              <w:t xml:space="preserve"> lub </w:t>
            </w:r>
            <w:r w:rsidRPr="00B94701">
              <w:rPr>
                <w:b/>
                <w:bCs/>
                <w:color w:val="auto"/>
                <w:u w:val="single"/>
                <w:lang w:eastAsia="pl-PL"/>
              </w:rPr>
              <w:t>Urząd Skarbowy</w:t>
            </w:r>
            <w:r w:rsidRPr="00B94701">
              <w:rPr>
                <w:color w:val="auto"/>
                <w:lang w:eastAsia="pl-PL"/>
              </w:rPr>
              <w:t>,</w:t>
            </w:r>
          </w:p>
          <w:p w:rsidR="00B94701" w:rsidRPr="00B94701" w:rsidRDefault="00B94701" w:rsidP="00B94701">
            <w:pPr>
              <w:widowControl/>
              <w:numPr>
                <w:ilvl w:val="1"/>
                <w:numId w:val="21"/>
              </w:numPr>
              <w:suppressAutoHyphens w:val="0"/>
              <w:spacing w:before="100" w:beforeAutospacing="1" w:after="100" w:afterAutospacing="1"/>
              <w:jc w:val="both"/>
              <w:rPr>
                <w:color w:val="auto"/>
                <w:lang w:eastAsia="pl-PL"/>
              </w:rPr>
            </w:pPr>
            <w:r w:rsidRPr="00B94701">
              <w:rPr>
                <w:b/>
                <w:bCs/>
                <w:color w:val="auto"/>
                <w:lang w:eastAsia="pl-PL"/>
              </w:rPr>
              <w:t>w przypadku braku dochodu</w:t>
            </w:r>
            <w:r w:rsidRPr="00B94701">
              <w:rPr>
                <w:color w:val="auto"/>
                <w:lang w:eastAsia="pl-PL"/>
              </w:rPr>
              <w:t xml:space="preserve"> należy złożyć zaświadczenie z właściwego </w:t>
            </w:r>
            <w:r w:rsidRPr="00B94701">
              <w:rPr>
                <w:b/>
                <w:bCs/>
                <w:color w:val="auto"/>
                <w:u w:val="single"/>
                <w:lang w:eastAsia="pl-PL"/>
              </w:rPr>
              <w:t>Urzędu Skarbowego</w:t>
            </w:r>
            <w:r w:rsidRPr="00B94701">
              <w:rPr>
                <w:color w:val="auto"/>
                <w:lang w:eastAsia="pl-PL"/>
              </w:rPr>
              <w:t xml:space="preserve"> odnośnie braku zaliczek na podatek dochodowy,</w:t>
            </w:r>
          </w:p>
          <w:p w:rsidR="00B94701" w:rsidRPr="00B94701" w:rsidRDefault="00B94701" w:rsidP="00B94701">
            <w:pPr>
              <w:widowControl/>
              <w:numPr>
                <w:ilvl w:val="1"/>
                <w:numId w:val="21"/>
              </w:numPr>
              <w:suppressAutoHyphens w:val="0"/>
              <w:spacing w:before="100" w:beforeAutospacing="1" w:after="100" w:afterAutospacing="1"/>
              <w:jc w:val="both"/>
              <w:rPr>
                <w:color w:val="auto"/>
                <w:lang w:eastAsia="pl-PL"/>
              </w:rPr>
            </w:pPr>
            <w:r w:rsidRPr="00B94701">
              <w:rPr>
                <w:color w:val="auto"/>
                <w:lang w:eastAsia="pl-PL"/>
              </w:rPr>
              <w:t>zaświadczenie z Urzędu Pracy o statusie osoby bezrobotnej,</w:t>
            </w:r>
          </w:p>
          <w:p w:rsidR="00B94701" w:rsidRPr="00B94701" w:rsidRDefault="00B94701" w:rsidP="00B94701">
            <w:pPr>
              <w:widowControl/>
              <w:numPr>
                <w:ilvl w:val="1"/>
                <w:numId w:val="21"/>
              </w:numPr>
              <w:suppressAutoHyphens w:val="0"/>
              <w:spacing w:before="100" w:beforeAutospacing="1" w:after="100" w:afterAutospacing="1"/>
              <w:jc w:val="both"/>
              <w:rPr>
                <w:color w:val="auto"/>
                <w:lang w:eastAsia="pl-PL"/>
              </w:rPr>
            </w:pPr>
            <w:r w:rsidRPr="00B94701">
              <w:rPr>
                <w:b/>
                <w:bCs/>
                <w:color w:val="auto"/>
                <w:lang w:eastAsia="pl-PL"/>
              </w:rPr>
              <w:t>studenci</w:t>
            </w:r>
            <w:r w:rsidRPr="00B94701">
              <w:rPr>
                <w:color w:val="auto"/>
                <w:lang w:eastAsia="pl-PL"/>
              </w:rPr>
              <w:t xml:space="preserve"> winni dostarczyć zaświadczenie z uczelni z adnotacją o pobieraniu </w:t>
            </w:r>
            <w:r>
              <w:rPr>
                <w:color w:val="auto"/>
                <w:lang w:eastAsia="pl-PL"/>
              </w:rPr>
              <w:br/>
            </w:r>
            <w:r w:rsidRPr="00B94701">
              <w:rPr>
                <w:color w:val="auto"/>
                <w:lang w:eastAsia="pl-PL"/>
              </w:rPr>
              <w:t>(i w jakiej wysokości) lub niepobieraniu stypendium.</w:t>
            </w:r>
          </w:p>
          <w:p w:rsidR="00B94701" w:rsidRPr="00B94701" w:rsidRDefault="00B94701" w:rsidP="00B94701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color w:val="auto"/>
                <w:lang w:eastAsia="pl-PL"/>
              </w:rPr>
            </w:pPr>
            <w:r>
              <w:rPr>
                <w:color w:val="auto"/>
                <w:lang w:eastAsia="pl-PL"/>
              </w:rPr>
              <w:t xml:space="preserve">10. </w:t>
            </w:r>
            <w:r w:rsidRPr="00B94701">
              <w:rPr>
                <w:color w:val="auto"/>
                <w:lang w:eastAsia="pl-PL"/>
              </w:rPr>
              <w:t xml:space="preserve">Warunkami koniecznymi do spełnienia, przy udzielaniu 50% bonifikaty od opłaty rocznej jest przeznaczenie nieruchomości/lokalu wyłącznie na cele mieszkaniowe lub wykorzystywanie na te cele. Nieruchomość/lokal </w:t>
            </w:r>
            <w:r w:rsidRPr="00B94701">
              <w:rPr>
                <w:b/>
                <w:bCs/>
                <w:color w:val="auto"/>
                <w:lang w:eastAsia="pl-PL"/>
              </w:rPr>
              <w:t>nie może być</w:t>
            </w:r>
            <w:r w:rsidRPr="00B94701">
              <w:rPr>
                <w:color w:val="auto"/>
                <w:lang w:eastAsia="pl-PL"/>
              </w:rPr>
              <w:t xml:space="preserve">: przedmiotem umowy najmu, użyczenia bądź oddania do korzystania. W przedmiotowej nieruchomości/lokalu </w:t>
            </w:r>
            <w:r w:rsidRPr="00B94701">
              <w:rPr>
                <w:b/>
                <w:bCs/>
                <w:color w:val="auto"/>
                <w:lang w:eastAsia="pl-PL"/>
              </w:rPr>
              <w:t>nie może być prowadzona działalność gospodarcza</w:t>
            </w:r>
            <w:r w:rsidRPr="00B94701">
              <w:rPr>
                <w:color w:val="auto"/>
                <w:lang w:eastAsia="pl-PL"/>
              </w:rPr>
              <w:t>.</w:t>
            </w:r>
          </w:p>
          <w:p w:rsidR="00B94701" w:rsidRPr="00B94701" w:rsidRDefault="00B94701" w:rsidP="00B94701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color w:val="auto"/>
                <w:lang w:eastAsia="pl-PL"/>
              </w:rPr>
            </w:pPr>
            <w:r>
              <w:rPr>
                <w:color w:val="auto"/>
                <w:lang w:eastAsia="pl-PL"/>
              </w:rPr>
              <w:t xml:space="preserve">11. </w:t>
            </w:r>
            <w:r w:rsidRPr="00B94701">
              <w:rPr>
                <w:color w:val="auto"/>
                <w:lang w:eastAsia="pl-PL"/>
              </w:rPr>
              <w:t>W razie zbiegu praw do bonifikat z tytułów, o których mowa w art. 73 ust. 3 i ust. 4 oraz art. 74 ust. 1 ugn, stosuje się jedną bonifikatę korzystniejszą dla użytkownika wieczystego.</w:t>
            </w:r>
          </w:p>
          <w:p w:rsidR="00B94701" w:rsidRPr="00B94701" w:rsidRDefault="00B94701" w:rsidP="00B94701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color w:val="auto"/>
                <w:lang w:eastAsia="pl-PL"/>
              </w:rPr>
            </w:pPr>
            <w:r>
              <w:rPr>
                <w:color w:val="auto"/>
                <w:lang w:eastAsia="pl-PL"/>
              </w:rPr>
              <w:t xml:space="preserve">12. </w:t>
            </w:r>
            <w:r w:rsidRPr="00B94701">
              <w:rPr>
                <w:color w:val="auto"/>
                <w:lang w:eastAsia="pl-PL"/>
              </w:rPr>
              <w:t>W przypadku braku kompletu wymaganych dokumentów wnioskodawca zostanie wezwany do ich uzupełnienia.</w:t>
            </w:r>
          </w:p>
          <w:p w:rsidR="00A57A74" w:rsidRPr="003F1BFF" w:rsidRDefault="00B94701" w:rsidP="00B94701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color w:val="auto"/>
                <w:lang w:eastAsia="pl-PL"/>
              </w:rPr>
            </w:pPr>
            <w:r>
              <w:rPr>
                <w:color w:val="auto"/>
                <w:lang w:eastAsia="pl-PL"/>
              </w:rPr>
              <w:t xml:space="preserve">13. </w:t>
            </w:r>
            <w:r w:rsidRPr="00B94701">
              <w:rPr>
                <w:color w:val="auto"/>
                <w:lang w:eastAsia="pl-PL"/>
              </w:rPr>
              <w:t>W przypadku składania wniosku przez Pełnomocnika koniecznym jest załączenie pełnomocnictwa określającego prawidłowo zakres umocowania z podpisem i danymi mocodawcy oraz osoby, której udzielono pełnomocnictwa.</w:t>
            </w:r>
          </w:p>
        </w:tc>
      </w:tr>
      <w:tr w:rsidR="00A57A74"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57A74" w:rsidRDefault="00D04AFB">
            <w:pPr>
              <w:pStyle w:val="Zawartotabeli"/>
            </w:pPr>
            <w:r>
              <w:lastRenderedPageBreak/>
              <w:t>8. PRACOWNIK UDZIELAJĄCY  INFORMACJI W SPRAWIE</w:t>
            </w:r>
          </w:p>
        </w:tc>
      </w:tr>
      <w:tr w:rsidR="00A57A74"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33FDC" w:rsidRDefault="00D04AFB">
            <w:pPr>
              <w:pStyle w:val="Zawartotabeli"/>
              <w:rPr>
                <w:sz w:val="20"/>
              </w:rPr>
            </w:pPr>
            <w:r>
              <w:rPr>
                <w:sz w:val="20"/>
              </w:rPr>
              <w:t>Imiona, nazwiska i numery telefonów pracowników odpowiedzialnych za merytoryczne udzielanie informacji wynikających z karty usługi:</w:t>
            </w:r>
            <w:r w:rsidR="00C33FDC">
              <w:rPr>
                <w:sz w:val="20"/>
              </w:rPr>
              <w:t xml:space="preserve"> </w:t>
            </w:r>
          </w:p>
          <w:p w:rsidR="00A57A74" w:rsidRDefault="00C33FDC">
            <w:pPr>
              <w:pStyle w:val="Zawartotabeli"/>
              <w:rPr>
                <w:sz w:val="20"/>
              </w:rPr>
            </w:pPr>
            <w:r>
              <w:rPr>
                <w:sz w:val="20"/>
              </w:rPr>
              <w:t>Łukasz Szyszkowski (29) 64-23-655</w:t>
            </w:r>
          </w:p>
          <w:p w:rsidR="00A57A74" w:rsidRDefault="00A57A74">
            <w:pPr>
              <w:pStyle w:val="Zawartotabeli"/>
              <w:rPr>
                <w:sz w:val="20"/>
              </w:rPr>
            </w:pPr>
          </w:p>
        </w:tc>
      </w:tr>
    </w:tbl>
    <w:p w:rsidR="00A57A74" w:rsidRDefault="00A57A74"/>
    <w:p w:rsidR="00A57A74" w:rsidRDefault="00A57A74"/>
    <w:p w:rsidR="00A57A74" w:rsidRDefault="00A57A74" w:rsidP="006D2F4B">
      <w:pPr>
        <w:tabs>
          <w:tab w:val="left" w:pos="990"/>
        </w:tabs>
      </w:pPr>
    </w:p>
    <w:p w:rsidR="000E3B4B" w:rsidRDefault="000E3B4B" w:rsidP="000E3B4B">
      <w:pPr>
        <w:pStyle w:val="Tekstpodstawowy"/>
        <w:rPr>
          <w:rFonts w:ascii="Arial" w:hAnsi="Arial" w:cs="Arial"/>
        </w:rPr>
      </w:pPr>
    </w:p>
    <w:p w:rsidR="00A279BD" w:rsidRDefault="00A279BD" w:rsidP="00A279BD">
      <w:pPr>
        <w:tabs>
          <w:tab w:val="left" w:pos="990"/>
        </w:tabs>
      </w:pPr>
    </w:p>
    <w:p w:rsidR="007E51D4" w:rsidRDefault="007E51D4" w:rsidP="00A279BD">
      <w:pPr>
        <w:tabs>
          <w:tab w:val="left" w:pos="990"/>
        </w:tabs>
      </w:pPr>
    </w:p>
    <w:p w:rsidR="007E51D4" w:rsidRDefault="007E51D4" w:rsidP="00A279BD">
      <w:pPr>
        <w:tabs>
          <w:tab w:val="left" w:pos="990"/>
        </w:tabs>
      </w:pPr>
    </w:p>
    <w:p w:rsidR="007E51D4" w:rsidRDefault="007E51D4" w:rsidP="00A279BD">
      <w:pPr>
        <w:tabs>
          <w:tab w:val="left" w:pos="990"/>
        </w:tabs>
      </w:pPr>
    </w:p>
    <w:p w:rsidR="007E51D4" w:rsidRDefault="007E51D4" w:rsidP="00A279BD">
      <w:pPr>
        <w:tabs>
          <w:tab w:val="left" w:pos="990"/>
        </w:tabs>
      </w:pPr>
    </w:p>
    <w:p w:rsidR="007E51D4" w:rsidRDefault="007E51D4" w:rsidP="00A279BD">
      <w:pPr>
        <w:tabs>
          <w:tab w:val="left" w:pos="990"/>
        </w:tabs>
      </w:pPr>
    </w:p>
    <w:p w:rsidR="007E51D4" w:rsidRDefault="007E51D4" w:rsidP="00A279BD">
      <w:pPr>
        <w:tabs>
          <w:tab w:val="left" w:pos="990"/>
        </w:tabs>
      </w:pPr>
    </w:p>
    <w:p w:rsidR="007E51D4" w:rsidRDefault="007E51D4" w:rsidP="00A279BD">
      <w:pPr>
        <w:tabs>
          <w:tab w:val="left" w:pos="990"/>
        </w:tabs>
      </w:pPr>
    </w:p>
    <w:p w:rsidR="007E51D4" w:rsidRDefault="007E51D4" w:rsidP="00A279BD">
      <w:pPr>
        <w:tabs>
          <w:tab w:val="left" w:pos="990"/>
        </w:tabs>
      </w:pPr>
    </w:p>
    <w:p w:rsidR="007E51D4" w:rsidRDefault="007E51D4" w:rsidP="00A279BD">
      <w:pPr>
        <w:tabs>
          <w:tab w:val="left" w:pos="990"/>
        </w:tabs>
      </w:pPr>
    </w:p>
    <w:p w:rsidR="007E51D4" w:rsidRDefault="007E51D4" w:rsidP="00A279BD">
      <w:pPr>
        <w:tabs>
          <w:tab w:val="left" w:pos="990"/>
        </w:tabs>
      </w:pPr>
    </w:p>
    <w:p w:rsidR="007E51D4" w:rsidRDefault="007E51D4" w:rsidP="00A279BD">
      <w:pPr>
        <w:tabs>
          <w:tab w:val="left" w:pos="990"/>
        </w:tabs>
      </w:pPr>
    </w:p>
    <w:p w:rsidR="007E51D4" w:rsidRDefault="007E51D4" w:rsidP="00A279BD">
      <w:pPr>
        <w:tabs>
          <w:tab w:val="left" w:pos="990"/>
        </w:tabs>
      </w:pPr>
    </w:p>
    <w:p w:rsidR="007E51D4" w:rsidRDefault="007E51D4" w:rsidP="00A279BD">
      <w:pPr>
        <w:tabs>
          <w:tab w:val="left" w:pos="990"/>
        </w:tabs>
      </w:pPr>
    </w:p>
    <w:p w:rsidR="007E51D4" w:rsidRDefault="007E51D4" w:rsidP="00A279BD">
      <w:pPr>
        <w:tabs>
          <w:tab w:val="left" w:pos="990"/>
        </w:tabs>
      </w:pPr>
    </w:p>
    <w:p w:rsidR="007E51D4" w:rsidRDefault="007E51D4" w:rsidP="00A279BD">
      <w:pPr>
        <w:tabs>
          <w:tab w:val="left" w:pos="990"/>
        </w:tabs>
      </w:pPr>
    </w:p>
    <w:p w:rsidR="007E51D4" w:rsidRDefault="007E51D4" w:rsidP="00A279BD">
      <w:pPr>
        <w:tabs>
          <w:tab w:val="left" w:pos="990"/>
        </w:tabs>
      </w:pPr>
    </w:p>
    <w:p w:rsidR="007E51D4" w:rsidRDefault="007E51D4" w:rsidP="00A279BD">
      <w:pPr>
        <w:tabs>
          <w:tab w:val="left" w:pos="990"/>
        </w:tabs>
      </w:pPr>
    </w:p>
    <w:p w:rsidR="007E51D4" w:rsidRDefault="007E51D4" w:rsidP="00A279BD">
      <w:pPr>
        <w:tabs>
          <w:tab w:val="left" w:pos="990"/>
        </w:tabs>
      </w:pPr>
    </w:p>
    <w:p w:rsidR="007E51D4" w:rsidRDefault="007E51D4" w:rsidP="00A279BD">
      <w:pPr>
        <w:tabs>
          <w:tab w:val="left" w:pos="990"/>
        </w:tabs>
      </w:pPr>
    </w:p>
    <w:p w:rsidR="007E51D4" w:rsidRDefault="007E51D4" w:rsidP="00A279BD">
      <w:pPr>
        <w:tabs>
          <w:tab w:val="left" w:pos="990"/>
        </w:tabs>
      </w:pPr>
    </w:p>
    <w:p w:rsidR="007E51D4" w:rsidRDefault="007E51D4" w:rsidP="00A279BD">
      <w:pPr>
        <w:tabs>
          <w:tab w:val="left" w:pos="990"/>
        </w:tabs>
      </w:pPr>
    </w:p>
    <w:p w:rsidR="007E51D4" w:rsidRPr="007E51D4" w:rsidRDefault="007E51D4" w:rsidP="007E51D4">
      <w:pPr>
        <w:widowControl/>
        <w:suppressAutoHyphens w:val="0"/>
        <w:rPr>
          <w:color w:val="auto"/>
          <w:sz w:val="22"/>
          <w:szCs w:val="22"/>
          <w:lang w:eastAsia="pl-PL"/>
        </w:rPr>
      </w:pPr>
      <w:r w:rsidRPr="007E51D4">
        <w:rPr>
          <w:color w:val="auto"/>
          <w:sz w:val="22"/>
          <w:szCs w:val="22"/>
          <w:lang w:eastAsia="pl-PL"/>
        </w:rPr>
        <w:lastRenderedPageBreak/>
        <w:t xml:space="preserve">............................................... </w:t>
      </w:r>
      <w:r w:rsidRPr="007E51D4">
        <w:rPr>
          <w:color w:val="auto"/>
          <w:sz w:val="22"/>
          <w:szCs w:val="22"/>
          <w:lang w:eastAsia="pl-PL"/>
        </w:rPr>
        <w:tab/>
      </w:r>
      <w:r w:rsidRPr="007E51D4">
        <w:rPr>
          <w:color w:val="auto"/>
          <w:sz w:val="22"/>
          <w:szCs w:val="22"/>
          <w:lang w:eastAsia="pl-PL"/>
        </w:rPr>
        <w:tab/>
      </w:r>
      <w:r w:rsidRPr="007E51D4">
        <w:rPr>
          <w:color w:val="auto"/>
          <w:sz w:val="22"/>
          <w:szCs w:val="22"/>
          <w:lang w:eastAsia="pl-PL"/>
        </w:rPr>
        <w:tab/>
      </w:r>
      <w:r w:rsidRPr="007E51D4">
        <w:rPr>
          <w:color w:val="auto"/>
          <w:sz w:val="22"/>
          <w:szCs w:val="22"/>
          <w:lang w:eastAsia="pl-PL"/>
        </w:rPr>
        <w:tab/>
      </w:r>
      <w:r w:rsidRPr="007E51D4">
        <w:rPr>
          <w:color w:val="auto"/>
          <w:sz w:val="22"/>
          <w:szCs w:val="22"/>
          <w:lang w:eastAsia="pl-PL"/>
        </w:rPr>
        <w:tab/>
        <w:t xml:space="preserve">   ......................................................</w:t>
      </w:r>
    </w:p>
    <w:p w:rsidR="007E51D4" w:rsidRPr="007E51D4" w:rsidRDefault="007E51D4" w:rsidP="007E51D4">
      <w:pPr>
        <w:widowControl/>
        <w:suppressAutoHyphens w:val="0"/>
        <w:ind w:left="5664" w:firstLine="708"/>
        <w:rPr>
          <w:color w:val="auto"/>
          <w:sz w:val="22"/>
          <w:szCs w:val="22"/>
          <w:lang w:eastAsia="pl-PL"/>
        </w:rPr>
      </w:pPr>
      <w:r w:rsidRPr="007E51D4">
        <w:rPr>
          <w:color w:val="auto"/>
          <w:sz w:val="18"/>
          <w:szCs w:val="18"/>
          <w:lang w:eastAsia="pl-PL"/>
        </w:rPr>
        <w:t xml:space="preserve">    (miejscowość, data)</w:t>
      </w:r>
    </w:p>
    <w:p w:rsidR="007E51D4" w:rsidRPr="007E51D4" w:rsidRDefault="007E51D4" w:rsidP="007E51D4">
      <w:pPr>
        <w:widowControl/>
        <w:suppressAutoHyphens w:val="0"/>
        <w:rPr>
          <w:color w:val="auto"/>
          <w:sz w:val="22"/>
          <w:szCs w:val="22"/>
          <w:lang w:eastAsia="pl-PL"/>
        </w:rPr>
      </w:pPr>
      <w:r w:rsidRPr="007E51D4">
        <w:rPr>
          <w:color w:val="auto"/>
          <w:sz w:val="22"/>
          <w:szCs w:val="22"/>
          <w:lang w:eastAsia="pl-PL"/>
        </w:rPr>
        <w:t>...............................................</w:t>
      </w:r>
    </w:p>
    <w:p w:rsidR="007E51D4" w:rsidRPr="007E51D4" w:rsidRDefault="007E51D4" w:rsidP="007E51D4">
      <w:pPr>
        <w:widowControl/>
        <w:suppressAutoHyphens w:val="0"/>
        <w:rPr>
          <w:color w:val="auto"/>
          <w:sz w:val="18"/>
          <w:szCs w:val="18"/>
          <w:lang w:eastAsia="pl-PL"/>
        </w:rPr>
      </w:pPr>
      <w:r w:rsidRPr="007E51D4">
        <w:rPr>
          <w:color w:val="auto"/>
          <w:sz w:val="18"/>
          <w:szCs w:val="18"/>
          <w:lang w:eastAsia="pl-PL"/>
        </w:rPr>
        <w:t>(imiona i nazwiska wnioskodawców</w:t>
      </w:r>
    </w:p>
    <w:p w:rsidR="007E51D4" w:rsidRPr="007E51D4" w:rsidRDefault="007E51D4" w:rsidP="007E51D4">
      <w:pPr>
        <w:widowControl/>
        <w:suppressAutoHyphens w:val="0"/>
        <w:rPr>
          <w:color w:val="auto"/>
          <w:sz w:val="18"/>
          <w:szCs w:val="18"/>
          <w:lang w:eastAsia="pl-PL"/>
        </w:rPr>
      </w:pPr>
      <w:r w:rsidRPr="007E51D4">
        <w:rPr>
          <w:color w:val="auto"/>
          <w:sz w:val="18"/>
          <w:szCs w:val="18"/>
          <w:lang w:eastAsia="pl-PL"/>
        </w:rPr>
        <w:t xml:space="preserve">oraz imiona rodziców, </w:t>
      </w:r>
    </w:p>
    <w:p w:rsidR="007E51D4" w:rsidRPr="007E51D4" w:rsidRDefault="007E51D4" w:rsidP="007E51D4">
      <w:pPr>
        <w:widowControl/>
        <w:suppressAutoHyphens w:val="0"/>
        <w:rPr>
          <w:color w:val="auto"/>
          <w:sz w:val="18"/>
          <w:szCs w:val="18"/>
          <w:lang w:eastAsia="pl-PL"/>
        </w:rPr>
      </w:pPr>
      <w:r w:rsidRPr="007E51D4">
        <w:rPr>
          <w:color w:val="auto"/>
          <w:sz w:val="18"/>
          <w:szCs w:val="18"/>
          <w:lang w:eastAsia="pl-PL"/>
        </w:rPr>
        <w:t>adres zamieszkania)</w:t>
      </w:r>
    </w:p>
    <w:p w:rsidR="007E51D4" w:rsidRPr="007E51D4" w:rsidRDefault="007E51D4" w:rsidP="007E51D4">
      <w:pPr>
        <w:widowControl/>
        <w:suppressAutoHyphens w:val="0"/>
        <w:rPr>
          <w:b/>
          <w:color w:val="auto"/>
          <w:sz w:val="22"/>
          <w:szCs w:val="22"/>
          <w:lang w:eastAsia="pl-PL"/>
        </w:rPr>
      </w:pPr>
      <w:r w:rsidRPr="007E51D4">
        <w:rPr>
          <w:color w:val="auto"/>
          <w:sz w:val="22"/>
          <w:szCs w:val="22"/>
          <w:lang w:eastAsia="pl-PL"/>
        </w:rPr>
        <w:tab/>
      </w:r>
      <w:r w:rsidRPr="007E51D4">
        <w:rPr>
          <w:color w:val="auto"/>
          <w:sz w:val="22"/>
          <w:szCs w:val="22"/>
          <w:lang w:eastAsia="pl-PL"/>
        </w:rPr>
        <w:tab/>
      </w:r>
      <w:r w:rsidRPr="007E51D4">
        <w:rPr>
          <w:color w:val="auto"/>
          <w:sz w:val="22"/>
          <w:szCs w:val="22"/>
          <w:lang w:eastAsia="pl-PL"/>
        </w:rPr>
        <w:tab/>
      </w:r>
      <w:r w:rsidRPr="007E51D4">
        <w:rPr>
          <w:color w:val="auto"/>
          <w:sz w:val="22"/>
          <w:szCs w:val="22"/>
          <w:lang w:eastAsia="pl-PL"/>
        </w:rPr>
        <w:tab/>
      </w:r>
      <w:r w:rsidRPr="007E51D4">
        <w:rPr>
          <w:color w:val="auto"/>
          <w:sz w:val="22"/>
          <w:szCs w:val="22"/>
          <w:lang w:eastAsia="pl-PL"/>
        </w:rPr>
        <w:tab/>
      </w:r>
      <w:r w:rsidRPr="007E51D4">
        <w:rPr>
          <w:color w:val="auto"/>
          <w:sz w:val="22"/>
          <w:szCs w:val="22"/>
          <w:lang w:eastAsia="pl-PL"/>
        </w:rPr>
        <w:tab/>
      </w:r>
      <w:r w:rsidRPr="007E51D4">
        <w:rPr>
          <w:color w:val="auto"/>
          <w:sz w:val="22"/>
          <w:szCs w:val="22"/>
          <w:lang w:eastAsia="pl-PL"/>
        </w:rPr>
        <w:tab/>
      </w:r>
      <w:r w:rsidRPr="007E51D4">
        <w:rPr>
          <w:color w:val="auto"/>
          <w:sz w:val="22"/>
          <w:szCs w:val="22"/>
          <w:lang w:eastAsia="pl-PL"/>
        </w:rPr>
        <w:tab/>
      </w:r>
      <w:r w:rsidRPr="007E51D4">
        <w:rPr>
          <w:b/>
          <w:color w:val="auto"/>
          <w:sz w:val="22"/>
          <w:szCs w:val="22"/>
          <w:lang w:eastAsia="pl-PL"/>
        </w:rPr>
        <w:t>Wójt Gminy Długosiodło</w:t>
      </w:r>
    </w:p>
    <w:p w:rsidR="007E51D4" w:rsidRPr="007E51D4" w:rsidRDefault="007E51D4" w:rsidP="007E51D4">
      <w:pPr>
        <w:widowControl/>
        <w:suppressAutoHyphens w:val="0"/>
        <w:rPr>
          <w:b/>
          <w:color w:val="auto"/>
          <w:sz w:val="22"/>
          <w:szCs w:val="22"/>
          <w:lang w:eastAsia="pl-PL"/>
        </w:rPr>
      </w:pPr>
      <w:r w:rsidRPr="007E51D4">
        <w:rPr>
          <w:b/>
          <w:color w:val="auto"/>
          <w:sz w:val="22"/>
          <w:szCs w:val="22"/>
          <w:lang w:eastAsia="pl-PL"/>
        </w:rPr>
        <w:tab/>
      </w:r>
      <w:r w:rsidRPr="007E51D4">
        <w:rPr>
          <w:b/>
          <w:color w:val="auto"/>
          <w:sz w:val="22"/>
          <w:szCs w:val="22"/>
          <w:lang w:eastAsia="pl-PL"/>
        </w:rPr>
        <w:tab/>
      </w:r>
      <w:r w:rsidRPr="007E51D4">
        <w:rPr>
          <w:b/>
          <w:color w:val="auto"/>
          <w:sz w:val="22"/>
          <w:szCs w:val="22"/>
          <w:lang w:eastAsia="pl-PL"/>
        </w:rPr>
        <w:tab/>
      </w:r>
      <w:r w:rsidRPr="007E51D4">
        <w:rPr>
          <w:b/>
          <w:color w:val="auto"/>
          <w:sz w:val="22"/>
          <w:szCs w:val="22"/>
          <w:lang w:eastAsia="pl-PL"/>
        </w:rPr>
        <w:tab/>
      </w:r>
      <w:r w:rsidRPr="007E51D4">
        <w:rPr>
          <w:b/>
          <w:color w:val="auto"/>
          <w:sz w:val="22"/>
          <w:szCs w:val="22"/>
          <w:lang w:eastAsia="pl-PL"/>
        </w:rPr>
        <w:tab/>
      </w:r>
      <w:r w:rsidRPr="007E51D4">
        <w:rPr>
          <w:b/>
          <w:color w:val="auto"/>
          <w:sz w:val="22"/>
          <w:szCs w:val="22"/>
          <w:lang w:eastAsia="pl-PL"/>
        </w:rPr>
        <w:tab/>
      </w:r>
      <w:r w:rsidRPr="007E51D4">
        <w:rPr>
          <w:b/>
          <w:color w:val="auto"/>
          <w:sz w:val="22"/>
          <w:szCs w:val="22"/>
          <w:lang w:eastAsia="pl-PL"/>
        </w:rPr>
        <w:tab/>
      </w:r>
      <w:r w:rsidRPr="007E51D4">
        <w:rPr>
          <w:b/>
          <w:color w:val="auto"/>
          <w:sz w:val="22"/>
          <w:szCs w:val="22"/>
          <w:lang w:eastAsia="pl-PL"/>
        </w:rPr>
        <w:tab/>
        <w:t>ul. T. Kościuszki 2</w:t>
      </w:r>
    </w:p>
    <w:p w:rsidR="007E51D4" w:rsidRPr="007E51D4" w:rsidRDefault="007E51D4" w:rsidP="007E51D4">
      <w:pPr>
        <w:widowControl/>
        <w:suppressAutoHyphens w:val="0"/>
        <w:rPr>
          <w:b/>
          <w:color w:val="auto"/>
          <w:sz w:val="22"/>
          <w:szCs w:val="22"/>
          <w:lang w:eastAsia="pl-PL"/>
        </w:rPr>
      </w:pPr>
      <w:r w:rsidRPr="007E51D4">
        <w:rPr>
          <w:b/>
          <w:color w:val="auto"/>
          <w:sz w:val="22"/>
          <w:szCs w:val="22"/>
          <w:lang w:eastAsia="pl-PL"/>
        </w:rPr>
        <w:tab/>
      </w:r>
      <w:r w:rsidRPr="007E51D4">
        <w:rPr>
          <w:b/>
          <w:color w:val="auto"/>
          <w:sz w:val="22"/>
          <w:szCs w:val="22"/>
          <w:lang w:eastAsia="pl-PL"/>
        </w:rPr>
        <w:tab/>
      </w:r>
      <w:r w:rsidRPr="007E51D4">
        <w:rPr>
          <w:b/>
          <w:color w:val="auto"/>
          <w:sz w:val="22"/>
          <w:szCs w:val="22"/>
          <w:lang w:eastAsia="pl-PL"/>
        </w:rPr>
        <w:tab/>
      </w:r>
      <w:r w:rsidRPr="007E51D4">
        <w:rPr>
          <w:b/>
          <w:color w:val="auto"/>
          <w:sz w:val="22"/>
          <w:szCs w:val="22"/>
          <w:lang w:eastAsia="pl-PL"/>
        </w:rPr>
        <w:tab/>
      </w:r>
      <w:r w:rsidRPr="007E51D4">
        <w:rPr>
          <w:b/>
          <w:color w:val="auto"/>
          <w:sz w:val="22"/>
          <w:szCs w:val="22"/>
          <w:lang w:eastAsia="pl-PL"/>
        </w:rPr>
        <w:tab/>
      </w:r>
      <w:r w:rsidRPr="007E51D4">
        <w:rPr>
          <w:b/>
          <w:color w:val="auto"/>
          <w:sz w:val="22"/>
          <w:szCs w:val="22"/>
          <w:lang w:eastAsia="pl-PL"/>
        </w:rPr>
        <w:tab/>
      </w:r>
      <w:r w:rsidRPr="007E51D4">
        <w:rPr>
          <w:b/>
          <w:color w:val="auto"/>
          <w:sz w:val="22"/>
          <w:szCs w:val="22"/>
          <w:lang w:eastAsia="pl-PL"/>
        </w:rPr>
        <w:tab/>
      </w:r>
      <w:r w:rsidRPr="007E51D4">
        <w:rPr>
          <w:b/>
          <w:color w:val="auto"/>
          <w:sz w:val="22"/>
          <w:szCs w:val="22"/>
          <w:lang w:eastAsia="pl-PL"/>
        </w:rPr>
        <w:tab/>
        <w:t xml:space="preserve">07 – 210 Długosiodło </w:t>
      </w:r>
    </w:p>
    <w:p w:rsidR="007E51D4" w:rsidRPr="007E51D4" w:rsidRDefault="007E51D4" w:rsidP="007E51D4">
      <w:pPr>
        <w:widowControl/>
        <w:suppressAutoHyphens w:val="0"/>
        <w:rPr>
          <w:color w:val="auto"/>
          <w:sz w:val="22"/>
          <w:szCs w:val="22"/>
          <w:lang w:eastAsia="pl-PL"/>
        </w:rPr>
      </w:pPr>
      <w:r w:rsidRPr="007E51D4">
        <w:rPr>
          <w:color w:val="auto"/>
          <w:sz w:val="22"/>
          <w:szCs w:val="22"/>
          <w:lang w:eastAsia="pl-PL"/>
        </w:rPr>
        <w:tab/>
      </w:r>
      <w:r w:rsidRPr="007E51D4">
        <w:rPr>
          <w:color w:val="auto"/>
          <w:sz w:val="22"/>
          <w:szCs w:val="22"/>
          <w:lang w:eastAsia="pl-PL"/>
        </w:rPr>
        <w:tab/>
      </w:r>
      <w:r w:rsidRPr="007E51D4">
        <w:rPr>
          <w:color w:val="auto"/>
          <w:sz w:val="22"/>
          <w:szCs w:val="22"/>
          <w:lang w:eastAsia="pl-PL"/>
        </w:rPr>
        <w:tab/>
      </w:r>
      <w:r w:rsidRPr="007E51D4">
        <w:rPr>
          <w:color w:val="auto"/>
          <w:sz w:val="22"/>
          <w:szCs w:val="22"/>
          <w:lang w:eastAsia="pl-PL"/>
        </w:rPr>
        <w:tab/>
      </w:r>
      <w:r w:rsidRPr="007E51D4">
        <w:rPr>
          <w:color w:val="auto"/>
          <w:sz w:val="22"/>
          <w:szCs w:val="22"/>
          <w:lang w:eastAsia="pl-PL"/>
        </w:rPr>
        <w:tab/>
      </w:r>
      <w:r w:rsidRPr="007E51D4">
        <w:rPr>
          <w:color w:val="auto"/>
          <w:sz w:val="22"/>
          <w:szCs w:val="22"/>
          <w:lang w:eastAsia="pl-PL"/>
        </w:rPr>
        <w:tab/>
      </w:r>
      <w:r w:rsidRPr="007E51D4">
        <w:rPr>
          <w:color w:val="auto"/>
          <w:sz w:val="22"/>
          <w:szCs w:val="22"/>
          <w:lang w:eastAsia="pl-PL"/>
        </w:rPr>
        <w:tab/>
      </w:r>
      <w:r w:rsidRPr="007E51D4">
        <w:rPr>
          <w:color w:val="auto"/>
          <w:sz w:val="22"/>
          <w:szCs w:val="22"/>
          <w:lang w:eastAsia="pl-PL"/>
        </w:rPr>
        <w:tab/>
      </w:r>
      <w:r w:rsidRPr="007E51D4">
        <w:rPr>
          <w:color w:val="auto"/>
          <w:sz w:val="22"/>
          <w:szCs w:val="22"/>
          <w:lang w:eastAsia="pl-PL"/>
        </w:rPr>
        <w:tab/>
      </w:r>
      <w:r w:rsidRPr="007E51D4">
        <w:rPr>
          <w:color w:val="auto"/>
          <w:sz w:val="22"/>
          <w:szCs w:val="22"/>
          <w:lang w:eastAsia="pl-PL"/>
        </w:rPr>
        <w:tab/>
      </w:r>
      <w:r w:rsidRPr="007E51D4">
        <w:rPr>
          <w:color w:val="auto"/>
          <w:sz w:val="22"/>
          <w:szCs w:val="22"/>
          <w:lang w:eastAsia="pl-PL"/>
        </w:rPr>
        <w:tab/>
        <w:t xml:space="preserve">  </w:t>
      </w:r>
    </w:p>
    <w:p w:rsidR="007E51D4" w:rsidRPr="007E51D4" w:rsidRDefault="007E51D4" w:rsidP="007E51D4">
      <w:pPr>
        <w:widowControl/>
        <w:suppressAutoHyphens w:val="0"/>
        <w:jc w:val="center"/>
        <w:rPr>
          <w:b/>
          <w:color w:val="auto"/>
          <w:sz w:val="22"/>
          <w:szCs w:val="22"/>
          <w:lang w:eastAsia="pl-PL"/>
        </w:rPr>
      </w:pPr>
    </w:p>
    <w:p w:rsidR="007E51D4" w:rsidRPr="007E51D4" w:rsidRDefault="007E51D4" w:rsidP="007E51D4">
      <w:pPr>
        <w:widowControl/>
        <w:suppressAutoHyphens w:val="0"/>
        <w:jc w:val="center"/>
        <w:rPr>
          <w:b/>
          <w:color w:val="auto"/>
          <w:sz w:val="22"/>
          <w:szCs w:val="22"/>
          <w:lang w:eastAsia="pl-PL"/>
        </w:rPr>
      </w:pPr>
      <w:r w:rsidRPr="007E51D4">
        <w:rPr>
          <w:b/>
          <w:color w:val="auto"/>
          <w:sz w:val="22"/>
          <w:szCs w:val="22"/>
          <w:lang w:eastAsia="pl-PL"/>
        </w:rPr>
        <w:t>W N I O S E K</w:t>
      </w:r>
    </w:p>
    <w:p w:rsidR="007E51D4" w:rsidRPr="007E51D4" w:rsidRDefault="007E51D4" w:rsidP="007E51D4">
      <w:pPr>
        <w:widowControl/>
        <w:suppressAutoHyphens w:val="0"/>
        <w:jc w:val="center"/>
        <w:rPr>
          <w:b/>
          <w:color w:val="auto"/>
          <w:sz w:val="22"/>
          <w:szCs w:val="22"/>
          <w:lang w:eastAsia="pl-PL"/>
        </w:rPr>
      </w:pPr>
      <w:r w:rsidRPr="007E51D4">
        <w:rPr>
          <w:b/>
          <w:color w:val="auto"/>
          <w:sz w:val="22"/>
          <w:szCs w:val="22"/>
          <w:lang w:eastAsia="pl-PL"/>
        </w:rPr>
        <w:t xml:space="preserve">o udzielenie 50% bonifikaty od opłaty rocznej z tytułu użytkowania wieczystego  </w:t>
      </w:r>
    </w:p>
    <w:p w:rsidR="007E51D4" w:rsidRPr="007E51D4" w:rsidRDefault="007E51D4" w:rsidP="007E51D4">
      <w:pPr>
        <w:widowControl/>
        <w:suppressAutoHyphens w:val="0"/>
        <w:jc w:val="center"/>
        <w:rPr>
          <w:b/>
          <w:color w:val="auto"/>
          <w:sz w:val="22"/>
          <w:szCs w:val="22"/>
          <w:lang w:eastAsia="pl-PL"/>
        </w:rPr>
      </w:pPr>
    </w:p>
    <w:p w:rsidR="007E51D4" w:rsidRPr="007E51D4" w:rsidRDefault="007E51D4" w:rsidP="007E51D4">
      <w:pPr>
        <w:widowControl/>
        <w:suppressAutoHyphens w:val="0"/>
        <w:spacing w:after="200" w:line="276" w:lineRule="auto"/>
        <w:jc w:val="both"/>
        <w:rPr>
          <w:rFonts w:ascii="Calibri" w:eastAsia="Calibri" w:hAnsi="Calibri"/>
          <w:color w:val="auto"/>
          <w:sz w:val="16"/>
          <w:szCs w:val="16"/>
          <w:lang w:eastAsia="pl-PL"/>
        </w:rPr>
      </w:pPr>
      <w:r w:rsidRPr="007E51D4">
        <w:rPr>
          <w:rFonts w:ascii="Calibri" w:eastAsia="Calibri" w:hAnsi="Calibri"/>
          <w:color w:val="auto"/>
          <w:sz w:val="16"/>
          <w:szCs w:val="16"/>
          <w:lang w:eastAsia="en-US"/>
        </w:rPr>
        <w:t>Administratorem danych osobowych jest Urząd Gminy Długosiodło, reprezentowany przez Wójta Gminy. Przetwarzanie danych jest niezbędne do wypełnienia obowiązku prawnego ciążącego na administratorze i ich podanie jest obowiązkowe. Dane nie są przekazywane żadnym nieuprawnionym odbiorcom, ani też do państw trzecich. Odbiorcami danych mogą być jedynie osoby i podmioty upoważnione do przetwarzania danych oraz  uprawnione na podstawie przepisów prawa organy publiczne.  Dane są przechowywane przez czas określony               w szczególnych przepisach prawa. Osobie której dane dotyczą, przysługuje prawo do wglądu w swoje dane i prawo ich uzupełniania. Szczegółowe informacje dotyczące przetwarzania danych opisane są w Polityce prywatności Administratora dostępnej w Urzędzie i na stronach www Urzędu.</w:t>
      </w:r>
    </w:p>
    <w:p w:rsidR="007E51D4" w:rsidRPr="007E51D4" w:rsidRDefault="007E51D4" w:rsidP="007E51D4">
      <w:pPr>
        <w:widowControl/>
        <w:suppressAutoHyphens w:val="0"/>
        <w:spacing w:line="360" w:lineRule="auto"/>
        <w:jc w:val="both"/>
        <w:rPr>
          <w:color w:val="auto"/>
          <w:sz w:val="22"/>
          <w:szCs w:val="22"/>
          <w:lang w:eastAsia="pl-PL"/>
        </w:rPr>
      </w:pPr>
      <w:r w:rsidRPr="007E51D4">
        <w:rPr>
          <w:color w:val="auto"/>
          <w:sz w:val="22"/>
          <w:szCs w:val="22"/>
          <w:lang w:eastAsia="pl-PL"/>
        </w:rPr>
        <w:t xml:space="preserve">Na podstawie art. 74 ust. 1 ustawy z dnia 21 sierpnia 1997 r. o gospodarce nieruchomościami (Dz. U. </w:t>
      </w:r>
      <w:r>
        <w:rPr>
          <w:color w:val="auto"/>
          <w:sz w:val="22"/>
          <w:szCs w:val="22"/>
          <w:lang w:eastAsia="pl-PL"/>
        </w:rPr>
        <w:br/>
      </w:r>
      <w:r w:rsidRPr="007E51D4">
        <w:rPr>
          <w:color w:val="auto"/>
          <w:sz w:val="22"/>
          <w:szCs w:val="22"/>
          <w:lang w:eastAsia="pl-PL"/>
        </w:rPr>
        <w:t>z 2020 r. poz. 65 z późn. zm.) proszę o udzielenie bonifikaty od opłaty rocznej za rok ………………., z tytułu użytkowania wieczystego nieruchomości położonej w obrębie ……………., oznaczonej jako dz. ew. nr …………….. o powierzchni ………, dla której p</w:t>
      </w:r>
      <w:r>
        <w:rPr>
          <w:color w:val="auto"/>
          <w:sz w:val="22"/>
          <w:szCs w:val="22"/>
          <w:lang w:eastAsia="pl-PL"/>
        </w:rPr>
        <w:t xml:space="preserve">rowadzona jest księga wieczysta </w:t>
      </w:r>
      <w:r w:rsidRPr="007E51D4">
        <w:rPr>
          <w:color w:val="auto"/>
          <w:sz w:val="22"/>
          <w:szCs w:val="22"/>
          <w:lang w:eastAsia="pl-PL"/>
        </w:rPr>
        <w:t>nr …………………………….</w:t>
      </w:r>
    </w:p>
    <w:p w:rsidR="007E51D4" w:rsidRPr="007E51D4" w:rsidRDefault="007E51D4" w:rsidP="007E51D4">
      <w:pPr>
        <w:widowControl/>
        <w:suppressAutoHyphens w:val="0"/>
        <w:spacing w:line="360" w:lineRule="auto"/>
        <w:jc w:val="both"/>
        <w:rPr>
          <w:color w:val="auto"/>
          <w:sz w:val="22"/>
          <w:szCs w:val="22"/>
          <w:lang w:eastAsia="pl-PL"/>
        </w:rPr>
      </w:pPr>
      <w:r w:rsidRPr="007E51D4">
        <w:rPr>
          <w:color w:val="auto"/>
          <w:sz w:val="22"/>
          <w:szCs w:val="22"/>
          <w:lang w:eastAsia="pl-PL"/>
        </w:rPr>
        <w:t>Jednocześnie świadomy odpowiedzialności karnej za składanie fałszywych zeznań, wynikających                 z art. 233 § 1 Kodeksu karnego, oświadczam, iż średni miesięczny dochód przypadający na jednego członka gospodarstwa domowego za ostatni rok poprzedzający rok, za który opłata ma być wnoszona wynosił ………………………</w:t>
      </w:r>
    </w:p>
    <w:p w:rsidR="007E51D4" w:rsidRPr="007E51D4" w:rsidRDefault="007E51D4" w:rsidP="007E51D4">
      <w:pPr>
        <w:widowControl/>
        <w:suppressAutoHyphens w:val="0"/>
        <w:spacing w:line="360" w:lineRule="auto"/>
        <w:jc w:val="both"/>
        <w:rPr>
          <w:color w:val="auto"/>
          <w:sz w:val="22"/>
          <w:szCs w:val="22"/>
          <w:lang w:eastAsia="pl-PL"/>
        </w:rPr>
      </w:pPr>
      <w:r w:rsidRPr="007E51D4">
        <w:rPr>
          <w:color w:val="auto"/>
          <w:sz w:val="22"/>
          <w:szCs w:val="22"/>
          <w:lang w:eastAsia="pl-PL"/>
        </w:rPr>
        <w:t>Osoby pozostające we wspólnym gospodarstwie domowym: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2782"/>
        <w:gridCol w:w="3069"/>
        <w:gridCol w:w="2543"/>
      </w:tblGrid>
      <w:tr w:rsidR="007E51D4" w:rsidRPr="007E51D4" w:rsidTr="00853054">
        <w:tc>
          <w:tcPr>
            <w:tcW w:w="675" w:type="dxa"/>
            <w:shd w:val="clear" w:color="auto" w:fill="auto"/>
          </w:tcPr>
          <w:p w:rsidR="007E51D4" w:rsidRPr="007E51D4" w:rsidRDefault="007E51D4" w:rsidP="007E51D4">
            <w:pPr>
              <w:widowControl/>
              <w:suppressAutoHyphens w:val="0"/>
              <w:spacing w:line="360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 w:rsidRPr="007E51D4">
              <w:rPr>
                <w:color w:val="auto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35" w:type="dxa"/>
            <w:shd w:val="clear" w:color="auto" w:fill="auto"/>
          </w:tcPr>
          <w:p w:rsidR="007E51D4" w:rsidRPr="007E51D4" w:rsidRDefault="007E51D4" w:rsidP="007E51D4">
            <w:pPr>
              <w:widowControl/>
              <w:suppressAutoHyphens w:val="0"/>
              <w:spacing w:line="360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 w:rsidRPr="007E51D4">
              <w:rPr>
                <w:color w:val="auto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3119" w:type="dxa"/>
            <w:shd w:val="clear" w:color="auto" w:fill="auto"/>
          </w:tcPr>
          <w:p w:rsidR="007E51D4" w:rsidRPr="007E51D4" w:rsidRDefault="007E51D4" w:rsidP="007E51D4">
            <w:pPr>
              <w:widowControl/>
              <w:suppressAutoHyphens w:val="0"/>
              <w:spacing w:line="360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 w:rsidRPr="007E51D4">
              <w:rPr>
                <w:color w:val="auto"/>
                <w:sz w:val="16"/>
                <w:szCs w:val="16"/>
                <w:lang w:eastAsia="pl-PL"/>
              </w:rPr>
              <w:t>Stopień pokrewieństwa (lub rodzaj stosunku łączonego osobę z wnioskodawcą)</w:t>
            </w:r>
          </w:p>
        </w:tc>
        <w:tc>
          <w:tcPr>
            <w:tcW w:w="2583" w:type="dxa"/>
            <w:shd w:val="clear" w:color="auto" w:fill="auto"/>
          </w:tcPr>
          <w:p w:rsidR="007E51D4" w:rsidRPr="007E51D4" w:rsidRDefault="007E51D4" w:rsidP="007E51D4">
            <w:pPr>
              <w:widowControl/>
              <w:suppressAutoHyphens w:val="0"/>
              <w:spacing w:line="360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 w:rsidRPr="007E51D4">
              <w:rPr>
                <w:color w:val="auto"/>
                <w:sz w:val="16"/>
                <w:szCs w:val="16"/>
                <w:lang w:eastAsia="pl-PL"/>
              </w:rPr>
              <w:t>Źródło dochodu (lub status osób, nie uzyskujących dochody)</w:t>
            </w:r>
          </w:p>
        </w:tc>
      </w:tr>
      <w:tr w:rsidR="007E51D4" w:rsidRPr="007E51D4" w:rsidTr="00853054">
        <w:tc>
          <w:tcPr>
            <w:tcW w:w="675" w:type="dxa"/>
            <w:shd w:val="clear" w:color="auto" w:fill="auto"/>
          </w:tcPr>
          <w:p w:rsidR="007E51D4" w:rsidRPr="007E51D4" w:rsidRDefault="007E51D4" w:rsidP="007E51D4">
            <w:pPr>
              <w:widowControl/>
              <w:suppressAutoHyphens w:val="0"/>
              <w:spacing w:line="360" w:lineRule="auto"/>
              <w:jc w:val="both"/>
              <w:rPr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E51D4" w:rsidRPr="007E51D4" w:rsidRDefault="007E51D4" w:rsidP="007E51D4">
            <w:pPr>
              <w:widowControl/>
              <w:suppressAutoHyphens w:val="0"/>
              <w:spacing w:line="360" w:lineRule="auto"/>
              <w:jc w:val="both"/>
              <w:rPr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:rsidR="007E51D4" w:rsidRPr="007E51D4" w:rsidRDefault="007E51D4" w:rsidP="007E51D4">
            <w:pPr>
              <w:widowControl/>
              <w:suppressAutoHyphens w:val="0"/>
              <w:spacing w:line="360" w:lineRule="auto"/>
              <w:jc w:val="both"/>
              <w:rPr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2583" w:type="dxa"/>
            <w:shd w:val="clear" w:color="auto" w:fill="auto"/>
          </w:tcPr>
          <w:p w:rsidR="007E51D4" w:rsidRPr="007E51D4" w:rsidRDefault="007E51D4" w:rsidP="007E51D4">
            <w:pPr>
              <w:widowControl/>
              <w:suppressAutoHyphens w:val="0"/>
              <w:spacing w:line="360" w:lineRule="auto"/>
              <w:jc w:val="both"/>
              <w:rPr>
                <w:color w:val="auto"/>
                <w:sz w:val="22"/>
                <w:szCs w:val="22"/>
                <w:lang w:eastAsia="pl-PL"/>
              </w:rPr>
            </w:pPr>
          </w:p>
        </w:tc>
      </w:tr>
      <w:tr w:rsidR="007E51D4" w:rsidRPr="007E51D4" w:rsidTr="00853054">
        <w:tc>
          <w:tcPr>
            <w:tcW w:w="675" w:type="dxa"/>
            <w:shd w:val="clear" w:color="auto" w:fill="auto"/>
          </w:tcPr>
          <w:p w:rsidR="007E51D4" w:rsidRPr="007E51D4" w:rsidRDefault="007E51D4" w:rsidP="007E51D4">
            <w:pPr>
              <w:widowControl/>
              <w:suppressAutoHyphens w:val="0"/>
              <w:spacing w:line="360" w:lineRule="auto"/>
              <w:jc w:val="both"/>
              <w:rPr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E51D4" w:rsidRPr="007E51D4" w:rsidRDefault="007E51D4" w:rsidP="007E51D4">
            <w:pPr>
              <w:widowControl/>
              <w:suppressAutoHyphens w:val="0"/>
              <w:spacing w:line="360" w:lineRule="auto"/>
              <w:jc w:val="both"/>
              <w:rPr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:rsidR="007E51D4" w:rsidRPr="007E51D4" w:rsidRDefault="007E51D4" w:rsidP="007E51D4">
            <w:pPr>
              <w:widowControl/>
              <w:suppressAutoHyphens w:val="0"/>
              <w:spacing w:line="360" w:lineRule="auto"/>
              <w:jc w:val="both"/>
              <w:rPr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2583" w:type="dxa"/>
            <w:shd w:val="clear" w:color="auto" w:fill="auto"/>
          </w:tcPr>
          <w:p w:rsidR="007E51D4" w:rsidRPr="007E51D4" w:rsidRDefault="007E51D4" w:rsidP="007E51D4">
            <w:pPr>
              <w:widowControl/>
              <w:suppressAutoHyphens w:val="0"/>
              <w:spacing w:line="360" w:lineRule="auto"/>
              <w:jc w:val="both"/>
              <w:rPr>
                <w:color w:val="auto"/>
                <w:sz w:val="22"/>
                <w:szCs w:val="22"/>
                <w:lang w:eastAsia="pl-PL"/>
              </w:rPr>
            </w:pPr>
          </w:p>
        </w:tc>
      </w:tr>
      <w:tr w:rsidR="007E51D4" w:rsidRPr="007E51D4" w:rsidTr="00853054">
        <w:tc>
          <w:tcPr>
            <w:tcW w:w="675" w:type="dxa"/>
            <w:shd w:val="clear" w:color="auto" w:fill="auto"/>
          </w:tcPr>
          <w:p w:rsidR="007E51D4" w:rsidRPr="007E51D4" w:rsidRDefault="007E51D4" w:rsidP="007E51D4">
            <w:pPr>
              <w:widowControl/>
              <w:suppressAutoHyphens w:val="0"/>
              <w:spacing w:line="360" w:lineRule="auto"/>
              <w:jc w:val="both"/>
              <w:rPr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E51D4" w:rsidRPr="007E51D4" w:rsidRDefault="007E51D4" w:rsidP="007E51D4">
            <w:pPr>
              <w:widowControl/>
              <w:suppressAutoHyphens w:val="0"/>
              <w:spacing w:line="360" w:lineRule="auto"/>
              <w:jc w:val="both"/>
              <w:rPr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:rsidR="007E51D4" w:rsidRPr="007E51D4" w:rsidRDefault="007E51D4" w:rsidP="007E51D4">
            <w:pPr>
              <w:widowControl/>
              <w:suppressAutoHyphens w:val="0"/>
              <w:spacing w:line="360" w:lineRule="auto"/>
              <w:jc w:val="both"/>
              <w:rPr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2583" w:type="dxa"/>
            <w:shd w:val="clear" w:color="auto" w:fill="auto"/>
          </w:tcPr>
          <w:p w:rsidR="007E51D4" w:rsidRPr="007E51D4" w:rsidRDefault="007E51D4" w:rsidP="007E51D4">
            <w:pPr>
              <w:widowControl/>
              <w:suppressAutoHyphens w:val="0"/>
              <w:spacing w:line="360" w:lineRule="auto"/>
              <w:jc w:val="both"/>
              <w:rPr>
                <w:color w:val="auto"/>
                <w:sz w:val="22"/>
                <w:szCs w:val="22"/>
                <w:lang w:eastAsia="pl-PL"/>
              </w:rPr>
            </w:pPr>
          </w:p>
        </w:tc>
      </w:tr>
      <w:tr w:rsidR="007E51D4" w:rsidRPr="007E51D4" w:rsidTr="00853054">
        <w:tc>
          <w:tcPr>
            <w:tcW w:w="675" w:type="dxa"/>
            <w:shd w:val="clear" w:color="auto" w:fill="auto"/>
          </w:tcPr>
          <w:p w:rsidR="007E51D4" w:rsidRPr="007E51D4" w:rsidRDefault="007E51D4" w:rsidP="007E51D4">
            <w:pPr>
              <w:widowControl/>
              <w:suppressAutoHyphens w:val="0"/>
              <w:spacing w:line="360" w:lineRule="auto"/>
              <w:jc w:val="both"/>
              <w:rPr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E51D4" w:rsidRPr="007E51D4" w:rsidRDefault="007E51D4" w:rsidP="007E51D4">
            <w:pPr>
              <w:widowControl/>
              <w:suppressAutoHyphens w:val="0"/>
              <w:spacing w:line="360" w:lineRule="auto"/>
              <w:jc w:val="both"/>
              <w:rPr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:rsidR="007E51D4" w:rsidRPr="007E51D4" w:rsidRDefault="007E51D4" w:rsidP="007E51D4">
            <w:pPr>
              <w:widowControl/>
              <w:suppressAutoHyphens w:val="0"/>
              <w:spacing w:line="360" w:lineRule="auto"/>
              <w:jc w:val="both"/>
              <w:rPr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2583" w:type="dxa"/>
            <w:shd w:val="clear" w:color="auto" w:fill="auto"/>
          </w:tcPr>
          <w:p w:rsidR="007E51D4" w:rsidRPr="007E51D4" w:rsidRDefault="007E51D4" w:rsidP="007E51D4">
            <w:pPr>
              <w:widowControl/>
              <w:suppressAutoHyphens w:val="0"/>
              <w:spacing w:line="360" w:lineRule="auto"/>
              <w:jc w:val="both"/>
              <w:rPr>
                <w:color w:val="auto"/>
                <w:sz w:val="22"/>
                <w:szCs w:val="22"/>
                <w:lang w:eastAsia="pl-PL"/>
              </w:rPr>
            </w:pPr>
          </w:p>
        </w:tc>
      </w:tr>
      <w:tr w:rsidR="007E51D4" w:rsidRPr="007E51D4" w:rsidTr="00853054">
        <w:tc>
          <w:tcPr>
            <w:tcW w:w="675" w:type="dxa"/>
            <w:shd w:val="clear" w:color="auto" w:fill="auto"/>
          </w:tcPr>
          <w:p w:rsidR="007E51D4" w:rsidRPr="007E51D4" w:rsidRDefault="007E51D4" w:rsidP="007E51D4">
            <w:pPr>
              <w:widowControl/>
              <w:suppressAutoHyphens w:val="0"/>
              <w:spacing w:line="360" w:lineRule="auto"/>
              <w:jc w:val="both"/>
              <w:rPr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E51D4" w:rsidRPr="007E51D4" w:rsidRDefault="007E51D4" w:rsidP="007E51D4">
            <w:pPr>
              <w:widowControl/>
              <w:suppressAutoHyphens w:val="0"/>
              <w:spacing w:line="360" w:lineRule="auto"/>
              <w:jc w:val="both"/>
              <w:rPr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:rsidR="007E51D4" w:rsidRPr="007E51D4" w:rsidRDefault="007E51D4" w:rsidP="007E51D4">
            <w:pPr>
              <w:widowControl/>
              <w:suppressAutoHyphens w:val="0"/>
              <w:spacing w:line="360" w:lineRule="auto"/>
              <w:jc w:val="both"/>
              <w:rPr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2583" w:type="dxa"/>
            <w:shd w:val="clear" w:color="auto" w:fill="auto"/>
          </w:tcPr>
          <w:p w:rsidR="007E51D4" w:rsidRPr="007E51D4" w:rsidRDefault="007E51D4" w:rsidP="007E51D4">
            <w:pPr>
              <w:widowControl/>
              <w:suppressAutoHyphens w:val="0"/>
              <w:spacing w:line="360" w:lineRule="auto"/>
              <w:jc w:val="both"/>
              <w:rPr>
                <w:color w:val="auto"/>
                <w:sz w:val="22"/>
                <w:szCs w:val="22"/>
                <w:lang w:eastAsia="pl-PL"/>
              </w:rPr>
            </w:pPr>
          </w:p>
        </w:tc>
      </w:tr>
      <w:tr w:rsidR="007E51D4" w:rsidRPr="007E51D4" w:rsidTr="00853054">
        <w:tc>
          <w:tcPr>
            <w:tcW w:w="675" w:type="dxa"/>
            <w:shd w:val="clear" w:color="auto" w:fill="auto"/>
          </w:tcPr>
          <w:p w:rsidR="007E51D4" w:rsidRPr="007E51D4" w:rsidRDefault="007E51D4" w:rsidP="007E51D4">
            <w:pPr>
              <w:widowControl/>
              <w:suppressAutoHyphens w:val="0"/>
              <w:spacing w:line="360" w:lineRule="auto"/>
              <w:jc w:val="both"/>
              <w:rPr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E51D4" w:rsidRPr="007E51D4" w:rsidRDefault="007E51D4" w:rsidP="007E51D4">
            <w:pPr>
              <w:widowControl/>
              <w:suppressAutoHyphens w:val="0"/>
              <w:spacing w:line="360" w:lineRule="auto"/>
              <w:jc w:val="both"/>
              <w:rPr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:rsidR="007E51D4" w:rsidRPr="007E51D4" w:rsidRDefault="007E51D4" w:rsidP="007E51D4">
            <w:pPr>
              <w:widowControl/>
              <w:suppressAutoHyphens w:val="0"/>
              <w:spacing w:line="360" w:lineRule="auto"/>
              <w:jc w:val="both"/>
              <w:rPr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2583" w:type="dxa"/>
            <w:shd w:val="clear" w:color="auto" w:fill="auto"/>
          </w:tcPr>
          <w:p w:rsidR="007E51D4" w:rsidRPr="007E51D4" w:rsidRDefault="007E51D4" w:rsidP="007E51D4">
            <w:pPr>
              <w:widowControl/>
              <w:suppressAutoHyphens w:val="0"/>
              <w:spacing w:line="360" w:lineRule="auto"/>
              <w:jc w:val="both"/>
              <w:rPr>
                <w:color w:val="auto"/>
                <w:sz w:val="22"/>
                <w:szCs w:val="22"/>
                <w:lang w:eastAsia="pl-PL"/>
              </w:rPr>
            </w:pPr>
          </w:p>
        </w:tc>
      </w:tr>
    </w:tbl>
    <w:p w:rsidR="007E51D4" w:rsidRPr="007E51D4" w:rsidRDefault="007E51D4" w:rsidP="007E51D4">
      <w:pPr>
        <w:widowControl/>
        <w:suppressAutoHyphens w:val="0"/>
        <w:spacing w:line="360" w:lineRule="auto"/>
        <w:jc w:val="both"/>
        <w:rPr>
          <w:color w:val="auto"/>
          <w:sz w:val="22"/>
          <w:szCs w:val="22"/>
          <w:lang w:eastAsia="pl-PL"/>
        </w:rPr>
      </w:pPr>
    </w:p>
    <w:p w:rsidR="007E51D4" w:rsidRPr="007E51D4" w:rsidRDefault="007E51D4" w:rsidP="007E51D4">
      <w:pPr>
        <w:widowControl/>
        <w:suppressAutoHyphens w:val="0"/>
        <w:spacing w:line="360" w:lineRule="auto"/>
        <w:jc w:val="both"/>
        <w:rPr>
          <w:color w:val="auto"/>
          <w:sz w:val="22"/>
          <w:szCs w:val="22"/>
          <w:lang w:eastAsia="pl-PL"/>
        </w:rPr>
      </w:pPr>
      <w:r w:rsidRPr="007E51D4">
        <w:rPr>
          <w:color w:val="auto"/>
          <w:sz w:val="22"/>
          <w:szCs w:val="22"/>
          <w:lang w:eastAsia="pl-PL"/>
        </w:rPr>
        <w:t>Wyżej wymienione dochody są jedynymi źródłami utrzymania. Ponadto oświadczam, iż nieruchomość wykorzystywana jest wyłącznie na cele mieszkaniowe.</w:t>
      </w:r>
    </w:p>
    <w:p w:rsidR="007E51D4" w:rsidRPr="007E51D4" w:rsidRDefault="007E51D4" w:rsidP="007E51D4">
      <w:pPr>
        <w:widowControl/>
        <w:suppressAutoHyphens w:val="0"/>
        <w:spacing w:line="360" w:lineRule="auto"/>
        <w:jc w:val="both"/>
        <w:rPr>
          <w:color w:val="auto"/>
          <w:sz w:val="22"/>
          <w:szCs w:val="22"/>
          <w:lang w:eastAsia="pl-PL"/>
        </w:rPr>
      </w:pPr>
    </w:p>
    <w:p w:rsidR="007E51D4" w:rsidRPr="007E51D4" w:rsidRDefault="007E51D4" w:rsidP="007E51D4">
      <w:pPr>
        <w:widowControl/>
        <w:suppressAutoHyphens w:val="0"/>
        <w:spacing w:line="360" w:lineRule="auto"/>
        <w:rPr>
          <w:color w:val="auto"/>
          <w:sz w:val="22"/>
          <w:szCs w:val="22"/>
          <w:lang w:eastAsia="pl-PL"/>
        </w:rPr>
      </w:pPr>
      <w:r w:rsidRPr="007E51D4">
        <w:rPr>
          <w:color w:val="auto"/>
          <w:sz w:val="22"/>
          <w:szCs w:val="22"/>
          <w:lang w:eastAsia="pl-PL"/>
        </w:rPr>
        <w:t>Do wniosku załączam: Oświadczenie o dochodach, 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51D4" w:rsidRPr="007E51D4" w:rsidRDefault="007E51D4" w:rsidP="007E51D4">
      <w:pPr>
        <w:widowControl/>
        <w:suppressAutoHyphens w:val="0"/>
        <w:rPr>
          <w:color w:val="auto"/>
          <w:sz w:val="22"/>
          <w:szCs w:val="22"/>
          <w:lang w:eastAsia="pl-PL"/>
        </w:rPr>
      </w:pPr>
      <w:r w:rsidRPr="007E51D4">
        <w:rPr>
          <w:color w:val="auto"/>
          <w:sz w:val="22"/>
          <w:szCs w:val="22"/>
          <w:lang w:eastAsia="pl-PL"/>
        </w:rPr>
        <w:tab/>
      </w:r>
      <w:r w:rsidRPr="007E51D4">
        <w:rPr>
          <w:color w:val="auto"/>
          <w:sz w:val="22"/>
          <w:szCs w:val="22"/>
          <w:lang w:eastAsia="pl-PL"/>
        </w:rPr>
        <w:tab/>
      </w:r>
      <w:r w:rsidRPr="007E51D4">
        <w:rPr>
          <w:color w:val="auto"/>
          <w:sz w:val="22"/>
          <w:szCs w:val="22"/>
          <w:lang w:eastAsia="pl-PL"/>
        </w:rPr>
        <w:tab/>
      </w:r>
      <w:r w:rsidRPr="007E51D4">
        <w:rPr>
          <w:color w:val="auto"/>
          <w:sz w:val="22"/>
          <w:szCs w:val="22"/>
          <w:lang w:eastAsia="pl-PL"/>
        </w:rPr>
        <w:tab/>
      </w:r>
      <w:r w:rsidRPr="007E51D4">
        <w:rPr>
          <w:color w:val="auto"/>
          <w:sz w:val="22"/>
          <w:szCs w:val="22"/>
          <w:lang w:eastAsia="pl-PL"/>
        </w:rPr>
        <w:tab/>
      </w:r>
      <w:r w:rsidRPr="007E51D4">
        <w:rPr>
          <w:color w:val="auto"/>
          <w:sz w:val="22"/>
          <w:szCs w:val="22"/>
          <w:lang w:eastAsia="pl-PL"/>
        </w:rPr>
        <w:tab/>
      </w:r>
      <w:r w:rsidRPr="007E51D4">
        <w:rPr>
          <w:color w:val="auto"/>
          <w:sz w:val="22"/>
          <w:szCs w:val="22"/>
          <w:lang w:eastAsia="pl-PL"/>
        </w:rPr>
        <w:tab/>
      </w:r>
      <w:r w:rsidRPr="007E51D4">
        <w:rPr>
          <w:color w:val="auto"/>
          <w:sz w:val="22"/>
          <w:szCs w:val="22"/>
          <w:lang w:eastAsia="pl-PL"/>
        </w:rPr>
        <w:tab/>
        <w:t xml:space="preserve">       ....................................................</w:t>
      </w:r>
    </w:p>
    <w:p w:rsidR="007E51D4" w:rsidRPr="007E51D4" w:rsidRDefault="007E51D4" w:rsidP="007E51D4">
      <w:pPr>
        <w:widowControl/>
        <w:suppressAutoHyphens w:val="0"/>
        <w:rPr>
          <w:color w:val="auto"/>
          <w:sz w:val="18"/>
          <w:szCs w:val="18"/>
          <w:lang w:eastAsia="pl-PL"/>
        </w:rPr>
      </w:pPr>
      <w:r w:rsidRPr="007E51D4">
        <w:rPr>
          <w:color w:val="auto"/>
          <w:sz w:val="22"/>
          <w:szCs w:val="22"/>
          <w:lang w:eastAsia="pl-PL"/>
        </w:rPr>
        <w:tab/>
      </w:r>
      <w:r w:rsidRPr="007E51D4">
        <w:rPr>
          <w:color w:val="auto"/>
          <w:sz w:val="22"/>
          <w:szCs w:val="22"/>
          <w:lang w:eastAsia="pl-PL"/>
        </w:rPr>
        <w:tab/>
      </w:r>
      <w:r w:rsidRPr="007E51D4">
        <w:rPr>
          <w:color w:val="auto"/>
          <w:sz w:val="22"/>
          <w:szCs w:val="22"/>
          <w:lang w:eastAsia="pl-PL"/>
        </w:rPr>
        <w:tab/>
      </w:r>
      <w:r w:rsidRPr="007E51D4">
        <w:rPr>
          <w:color w:val="auto"/>
          <w:sz w:val="22"/>
          <w:szCs w:val="22"/>
          <w:lang w:eastAsia="pl-PL"/>
        </w:rPr>
        <w:tab/>
      </w:r>
      <w:r w:rsidRPr="007E51D4">
        <w:rPr>
          <w:color w:val="auto"/>
          <w:sz w:val="22"/>
          <w:szCs w:val="22"/>
          <w:lang w:eastAsia="pl-PL"/>
        </w:rPr>
        <w:tab/>
      </w:r>
      <w:r w:rsidRPr="007E51D4">
        <w:rPr>
          <w:color w:val="auto"/>
          <w:sz w:val="22"/>
          <w:szCs w:val="22"/>
          <w:lang w:eastAsia="pl-PL"/>
        </w:rPr>
        <w:tab/>
      </w:r>
      <w:r w:rsidRPr="007E51D4">
        <w:rPr>
          <w:color w:val="auto"/>
          <w:sz w:val="22"/>
          <w:szCs w:val="22"/>
          <w:lang w:eastAsia="pl-PL"/>
        </w:rPr>
        <w:tab/>
      </w:r>
      <w:r w:rsidRPr="007E51D4">
        <w:rPr>
          <w:color w:val="auto"/>
          <w:sz w:val="22"/>
          <w:szCs w:val="22"/>
          <w:lang w:eastAsia="pl-PL"/>
        </w:rPr>
        <w:tab/>
      </w:r>
      <w:r w:rsidRPr="007E51D4">
        <w:rPr>
          <w:color w:val="auto"/>
          <w:sz w:val="22"/>
          <w:szCs w:val="22"/>
          <w:lang w:eastAsia="pl-PL"/>
        </w:rPr>
        <w:tab/>
        <w:t xml:space="preserve">     </w:t>
      </w:r>
      <w:r w:rsidRPr="007E51D4">
        <w:rPr>
          <w:color w:val="auto"/>
          <w:sz w:val="18"/>
          <w:szCs w:val="18"/>
          <w:lang w:eastAsia="pl-PL"/>
        </w:rPr>
        <w:t>(własnoręczny podpis)</w:t>
      </w:r>
    </w:p>
    <w:p w:rsidR="007E51D4" w:rsidRPr="007E51D4" w:rsidRDefault="007E51D4" w:rsidP="007E51D4">
      <w:pPr>
        <w:widowControl/>
        <w:suppressAutoHyphens w:val="0"/>
        <w:rPr>
          <w:color w:val="auto"/>
          <w:sz w:val="20"/>
          <w:szCs w:val="20"/>
          <w:lang w:eastAsia="pl-PL"/>
        </w:rPr>
      </w:pPr>
    </w:p>
    <w:p w:rsidR="007E51D4" w:rsidRPr="007E51D4" w:rsidRDefault="007E51D4" w:rsidP="007E51D4">
      <w:pPr>
        <w:widowControl/>
        <w:suppressAutoHyphens w:val="0"/>
        <w:rPr>
          <w:color w:val="auto"/>
          <w:sz w:val="20"/>
          <w:szCs w:val="20"/>
          <w:lang w:eastAsia="pl-PL"/>
        </w:rPr>
      </w:pPr>
    </w:p>
    <w:p w:rsidR="007E51D4" w:rsidRPr="007E51D4" w:rsidRDefault="007E51D4" w:rsidP="007E51D4">
      <w:pPr>
        <w:widowControl/>
        <w:suppressAutoHyphens w:val="0"/>
        <w:rPr>
          <w:color w:val="auto"/>
          <w:sz w:val="20"/>
          <w:szCs w:val="20"/>
          <w:lang w:eastAsia="pl-PL"/>
        </w:rPr>
      </w:pPr>
      <w:r w:rsidRPr="007E51D4">
        <w:rPr>
          <w:color w:val="auto"/>
          <w:sz w:val="20"/>
          <w:szCs w:val="20"/>
          <w:lang w:eastAsia="pl-PL"/>
        </w:rPr>
        <w:t xml:space="preserve">Uwagi: </w:t>
      </w:r>
    </w:p>
    <w:p w:rsidR="007E51D4" w:rsidRPr="007E51D4" w:rsidRDefault="007E51D4" w:rsidP="007E51D4">
      <w:pPr>
        <w:widowControl/>
        <w:suppressAutoHyphens w:val="0"/>
        <w:jc w:val="both"/>
        <w:rPr>
          <w:color w:val="auto"/>
          <w:sz w:val="20"/>
          <w:szCs w:val="20"/>
          <w:lang w:eastAsia="pl-PL"/>
        </w:rPr>
      </w:pPr>
      <w:r w:rsidRPr="007E51D4">
        <w:rPr>
          <w:color w:val="auto"/>
          <w:sz w:val="20"/>
          <w:szCs w:val="20"/>
          <w:lang w:eastAsia="pl-PL"/>
        </w:rPr>
        <w:t>1. Doręczenie wniosku o bonifikatę od opłaty rocznej powinno nastąpić w formie pisemnej.</w:t>
      </w:r>
    </w:p>
    <w:p w:rsidR="007E51D4" w:rsidRPr="007E51D4" w:rsidRDefault="007E51D4" w:rsidP="007E51D4">
      <w:pPr>
        <w:widowControl/>
        <w:suppressAutoHyphens w:val="0"/>
        <w:jc w:val="both"/>
        <w:rPr>
          <w:color w:val="auto"/>
          <w:sz w:val="20"/>
          <w:szCs w:val="20"/>
          <w:lang w:eastAsia="pl-PL"/>
        </w:rPr>
      </w:pPr>
      <w:r w:rsidRPr="007E51D4">
        <w:rPr>
          <w:color w:val="auto"/>
          <w:sz w:val="20"/>
          <w:szCs w:val="20"/>
          <w:lang w:eastAsia="pl-PL"/>
        </w:rPr>
        <w:t xml:space="preserve">2. Podstawą przyznania bonifikaty jest spełnienie kryterium dochodowego zgodnie z art. 74 ust. 1 ustawy z dnia 21 sierpnia 1997 r. o gospodarce nieruchomościami, zwanej dalej ugn: ”Osobom fizycznym, których dochód miesięczny na jednego członka gospodarstwa domowego nie przekracza 50% przeciętnego wynagrodzenia w gospodarce narodowej w roku poprzedzającym rok, za który opłata ma być wnoszona, ogłaszanego przez Prezesa Głównego Urzędu Statystycznego w Dzienniku Urzędowym Rzeczypospolitej Polskiej "Monitor Polski", na podstawie art. 20 pkt 1 lit. a ustawy z dnia 17 grudnia 1998 r. o emeryturach i rentach z Funduszu Ubezpieczeń Społecznych, właściwy organ udziela na ich wniosek 50% bonifikaty od opłaty rocznej, jeżeli nieruchomość jest przeznaczona na cele mieszkaniowe lub wykorzystywana na te cele”. </w:t>
      </w:r>
    </w:p>
    <w:p w:rsidR="007E51D4" w:rsidRPr="007E51D4" w:rsidRDefault="007E51D4" w:rsidP="007E51D4">
      <w:pPr>
        <w:widowControl/>
        <w:suppressAutoHyphens w:val="0"/>
        <w:jc w:val="both"/>
        <w:rPr>
          <w:color w:val="auto"/>
          <w:sz w:val="20"/>
          <w:szCs w:val="20"/>
          <w:lang w:eastAsia="pl-PL"/>
        </w:rPr>
      </w:pPr>
      <w:r w:rsidRPr="007E51D4">
        <w:rPr>
          <w:color w:val="auto"/>
          <w:sz w:val="20"/>
          <w:szCs w:val="20"/>
          <w:lang w:eastAsia="pl-PL"/>
        </w:rPr>
        <w:t xml:space="preserve">3. Osoby ubiegające się o uzyskanie w/w bonifikaty, do czasu rozpoznania wniosku, zobowiązane są do wniesienia opłaty do dnia 31 marca w pełnej wysokości (100%), chyba, że złożą nie później niż 14 dni przed upływem terminu płatności wniosek o ustalenie innego terminu zapłaty opłaty rocznej (art. 71 ust. 4 ugn). Właściwy organ może ustalić inny termin zapłaty, nieprzekraczający danego roku kalendarzowego (art. 71 ust. 4 ugn). </w:t>
      </w:r>
    </w:p>
    <w:p w:rsidR="007E51D4" w:rsidRPr="007E51D4" w:rsidRDefault="007E51D4" w:rsidP="007E51D4">
      <w:pPr>
        <w:widowControl/>
        <w:suppressAutoHyphens w:val="0"/>
        <w:jc w:val="both"/>
        <w:rPr>
          <w:color w:val="auto"/>
          <w:sz w:val="20"/>
          <w:szCs w:val="20"/>
          <w:lang w:eastAsia="pl-PL"/>
        </w:rPr>
      </w:pPr>
      <w:r w:rsidRPr="007E51D4">
        <w:rPr>
          <w:color w:val="auto"/>
          <w:sz w:val="20"/>
          <w:szCs w:val="20"/>
          <w:lang w:eastAsia="pl-PL"/>
        </w:rPr>
        <w:t xml:space="preserve">4. W przypadku odmowy udzielenia bonifikaty opłata roczna jest wymagalna w pełnej wysokości na dzień 31 marca danego roku. </w:t>
      </w:r>
    </w:p>
    <w:p w:rsidR="007E51D4" w:rsidRPr="007E51D4" w:rsidRDefault="007E51D4" w:rsidP="007E51D4">
      <w:pPr>
        <w:widowControl/>
        <w:suppressAutoHyphens w:val="0"/>
        <w:jc w:val="both"/>
        <w:rPr>
          <w:color w:val="auto"/>
          <w:sz w:val="20"/>
          <w:szCs w:val="20"/>
          <w:lang w:eastAsia="pl-PL"/>
        </w:rPr>
      </w:pPr>
      <w:r w:rsidRPr="007E51D4">
        <w:rPr>
          <w:color w:val="auto"/>
          <w:sz w:val="20"/>
          <w:szCs w:val="20"/>
          <w:lang w:eastAsia="pl-PL"/>
        </w:rPr>
        <w:t xml:space="preserve">5. Za dochód uważa się wszelkie przychody po odliczeniu kosztów ich uzyskania oraz po odliczeniu składek na ubezpieczenie emerytalne i rentowe oraz na ubezpieczenie chorobowe, określonych w przepisach o systemie ubezpieczeń społecznych, chyba że zostały już zaliczone do kosztów uzyskania przychodu. </w:t>
      </w:r>
    </w:p>
    <w:p w:rsidR="007E51D4" w:rsidRPr="007E51D4" w:rsidRDefault="007E51D4" w:rsidP="007E51D4">
      <w:pPr>
        <w:widowControl/>
        <w:suppressAutoHyphens w:val="0"/>
        <w:jc w:val="both"/>
        <w:rPr>
          <w:color w:val="auto"/>
          <w:sz w:val="20"/>
          <w:szCs w:val="20"/>
          <w:lang w:eastAsia="pl-PL"/>
        </w:rPr>
      </w:pPr>
      <w:r w:rsidRPr="007E51D4">
        <w:rPr>
          <w:color w:val="auto"/>
          <w:sz w:val="20"/>
          <w:szCs w:val="20"/>
          <w:lang w:eastAsia="pl-PL"/>
        </w:rPr>
        <w:t xml:space="preserve">6. Każdy dochód jest wliczany do dochodu stanowiącego podstawę obliczeń przy rozpatrywaniu wniosku </w:t>
      </w:r>
      <w:r w:rsidRPr="007E51D4">
        <w:rPr>
          <w:color w:val="auto"/>
          <w:sz w:val="20"/>
          <w:szCs w:val="20"/>
          <w:lang w:eastAsia="pl-PL"/>
        </w:rPr>
        <w:br/>
        <w:t xml:space="preserve">o udzielenie 50% bonifikaty od opłaty rocznej z tytułu użytkowania wieczystego, z wyjątkiem świadczeń enumeratywnie wyliczonych w art. 3 ust. 3 zd. 2 ustawy z 2001 r. o dodatkach mieszkaniowych: </w:t>
      </w:r>
    </w:p>
    <w:p w:rsidR="007E51D4" w:rsidRPr="007E51D4" w:rsidRDefault="007E51D4" w:rsidP="007E51D4">
      <w:pPr>
        <w:widowControl/>
        <w:suppressAutoHyphens w:val="0"/>
        <w:jc w:val="both"/>
        <w:rPr>
          <w:color w:val="auto"/>
          <w:sz w:val="20"/>
          <w:szCs w:val="20"/>
          <w:lang w:eastAsia="pl-PL"/>
        </w:rPr>
      </w:pPr>
      <w:r w:rsidRPr="007E51D4">
        <w:rPr>
          <w:color w:val="auto"/>
          <w:sz w:val="20"/>
          <w:szCs w:val="20"/>
          <w:lang w:eastAsia="pl-PL"/>
        </w:rPr>
        <w:t xml:space="preserve">•świadczeń pomocy materialnej dla uczniów, dodatków dla sierot zupełnych, jednorazowych zapomóg z tytułu urodzenia się dziecka, dodatku z tytułu urodzenia dziecka, pomocy w zakresie dożywiania, zasiłków pielęgnacyjnych, zasiłków okresowych z pomocy społecznej, jednorazowych świadczeń pieniężnych </w:t>
      </w:r>
    </w:p>
    <w:p w:rsidR="007E51D4" w:rsidRPr="007E51D4" w:rsidRDefault="007E51D4" w:rsidP="007E51D4">
      <w:pPr>
        <w:widowControl/>
        <w:suppressAutoHyphens w:val="0"/>
        <w:jc w:val="both"/>
        <w:rPr>
          <w:color w:val="auto"/>
          <w:sz w:val="20"/>
          <w:szCs w:val="20"/>
          <w:lang w:eastAsia="pl-PL"/>
        </w:rPr>
      </w:pPr>
      <w:r w:rsidRPr="007E51D4">
        <w:rPr>
          <w:color w:val="auto"/>
          <w:sz w:val="20"/>
          <w:szCs w:val="20"/>
          <w:lang w:eastAsia="pl-PL"/>
        </w:rPr>
        <w:t xml:space="preserve">i świadczeń w naturze z pomocy społecznej, dodatku mieszkaniowego, dodatku energetycznego, zapomogi pieniężnej, o której mowa w przepisach o zapomodze pieniężnej dla niektórych emerytów, rencistów i osób pobierających świadczenie przedemerytalne albo zasiłek przedemerytalny w 2007 r., świadczenia pieniężnego </w:t>
      </w:r>
      <w:r w:rsidRPr="007E51D4">
        <w:rPr>
          <w:color w:val="auto"/>
          <w:sz w:val="20"/>
          <w:szCs w:val="20"/>
          <w:lang w:eastAsia="pl-PL"/>
        </w:rPr>
        <w:br/>
        <w:t xml:space="preserve">i pomocy pieniężnej, o których mowa w przepisach ustawy z dnia 20 marca 2015 r. o działaczach opozycji antykomunistycznej oraz osobach represjonowanych z powodów politycznych świadczenia wychowawczego, </w:t>
      </w:r>
      <w:r w:rsidRPr="007E51D4">
        <w:rPr>
          <w:color w:val="auto"/>
          <w:sz w:val="20"/>
          <w:szCs w:val="20"/>
          <w:lang w:eastAsia="pl-PL"/>
        </w:rPr>
        <w:br/>
        <w:t xml:space="preserve">o którym mowa w ustawie z dnia 11 lutego 2016 r. o pomocy państwa w wychowywaniu dzieci, dodatku wychowawczego, o którym mowa w ustawie z dnia 9 czerwca 2011 r. o wspieraniu rodziny i systemie pieczy zastępczej oraz dopłaty do czynszu, o której mowa w ustawie z dnia 20 lipca 2018 r. o pomocy państwa </w:t>
      </w:r>
      <w:r w:rsidRPr="007E51D4">
        <w:rPr>
          <w:color w:val="auto"/>
          <w:sz w:val="20"/>
          <w:szCs w:val="20"/>
          <w:lang w:eastAsia="pl-PL"/>
        </w:rPr>
        <w:br/>
        <w:t xml:space="preserve">w ponoszeniu wydatków mieszkaniowych w pierwszych latach najmu mieszkania. </w:t>
      </w:r>
    </w:p>
    <w:p w:rsidR="007E51D4" w:rsidRPr="007E51D4" w:rsidRDefault="007E51D4" w:rsidP="007E51D4">
      <w:pPr>
        <w:widowControl/>
        <w:suppressAutoHyphens w:val="0"/>
        <w:jc w:val="both"/>
        <w:rPr>
          <w:color w:val="auto"/>
          <w:sz w:val="20"/>
          <w:szCs w:val="20"/>
          <w:lang w:eastAsia="pl-PL"/>
        </w:rPr>
      </w:pPr>
      <w:r w:rsidRPr="007E51D4">
        <w:rPr>
          <w:color w:val="auto"/>
          <w:sz w:val="20"/>
          <w:szCs w:val="20"/>
          <w:lang w:eastAsia="pl-PL"/>
        </w:rPr>
        <w:t xml:space="preserve">7. Dochód miesięczny, o którym mowa w art. 74 ust. 1 ugn, jest obliczany jako średnia miesięczna z dochodu, </w:t>
      </w:r>
      <w:r w:rsidRPr="007E51D4">
        <w:rPr>
          <w:color w:val="auto"/>
          <w:sz w:val="20"/>
          <w:szCs w:val="20"/>
          <w:lang w:eastAsia="pl-PL"/>
        </w:rPr>
        <w:br/>
        <w:t>o którym mowa w przepisach o dodatkach mieszkaniowych, uzyskanego w roku poprzedzającym rok, za który opłata roczna jest wnoszona. Ciężar dowodu, że istnieją przesłanki udzielenia bonifikaty od tej opłaty, spoczywa na użytkowniku wieczystym.</w:t>
      </w:r>
    </w:p>
    <w:p w:rsidR="007E51D4" w:rsidRPr="007E51D4" w:rsidRDefault="007E51D4" w:rsidP="007E51D4">
      <w:pPr>
        <w:widowControl/>
        <w:suppressAutoHyphens w:val="0"/>
        <w:jc w:val="both"/>
        <w:rPr>
          <w:color w:val="auto"/>
          <w:sz w:val="20"/>
          <w:szCs w:val="20"/>
          <w:lang w:eastAsia="pl-PL"/>
        </w:rPr>
      </w:pPr>
      <w:r w:rsidRPr="007E51D4">
        <w:rPr>
          <w:color w:val="auto"/>
          <w:sz w:val="20"/>
          <w:szCs w:val="20"/>
          <w:lang w:eastAsia="pl-PL"/>
        </w:rPr>
        <w:t xml:space="preserve">8. Przez gospodarstwo domowe rozumie się gospodarstwo prowadzone przez użytkownika wieczystego samodzielnie lub wspólnie z małżonkiem lub innymi osobami stale z nim zamieszkującymi i gospodarującymi na nieruchomości oddanej w użytkowanie wieczyste. </w:t>
      </w:r>
    </w:p>
    <w:p w:rsidR="007E51D4" w:rsidRPr="007E51D4" w:rsidRDefault="007E51D4" w:rsidP="007E51D4">
      <w:pPr>
        <w:widowControl/>
        <w:suppressAutoHyphens w:val="0"/>
        <w:jc w:val="both"/>
        <w:rPr>
          <w:color w:val="auto"/>
          <w:sz w:val="20"/>
          <w:szCs w:val="20"/>
          <w:lang w:eastAsia="pl-PL"/>
        </w:rPr>
      </w:pPr>
      <w:r w:rsidRPr="007E51D4">
        <w:rPr>
          <w:color w:val="auto"/>
          <w:sz w:val="20"/>
          <w:szCs w:val="20"/>
          <w:lang w:eastAsia="pl-PL"/>
        </w:rPr>
        <w:t xml:space="preserve">9. Do wniosku, oprócz oświadczenia o dochodach należy załączyć stosowne dokumenty: </w:t>
      </w:r>
    </w:p>
    <w:p w:rsidR="007E51D4" w:rsidRPr="007E51D4" w:rsidRDefault="007E51D4" w:rsidP="007E51D4">
      <w:pPr>
        <w:widowControl/>
        <w:suppressAutoHyphens w:val="0"/>
        <w:jc w:val="both"/>
        <w:rPr>
          <w:color w:val="auto"/>
          <w:sz w:val="20"/>
          <w:szCs w:val="20"/>
          <w:lang w:eastAsia="pl-PL"/>
        </w:rPr>
      </w:pPr>
      <w:r w:rsidRPr="007E51D4">
        <w:rPr>
          <w:color w:val="auto"/>
          <w:sz w:val="20"/>
          <w:szCs w:val="20"/>
          <w:lang w:eastAsia="pl-PL"/>
        </w:rPr>
        <w:t xml:space="preserve">•przez pracujących zawodowo: zaświadczenie o dochodach, za rok poprzedzający rok, w którym składany jest wniosek, wydane przez Urząd Skarbowy, </w:t>
      </w:r>
    </w:p>
    <w:p w:rsidR="007E51D4" w:rsidRPr="007E51D4" w:rsidRDefault="007E51D4" w:rsidP="007E51D4">
      <w:pPr>
        <w:widowControl/>
        <w:suppressAutoHyphens w:val="0"/>
        <w:jc w:val="both"/>
        <w:rPr>
          <w:color w:val="auto"/>
          <w:sz w:val="20"/>
          <w:szCs w:val="20"/>
          <w:lang w:eastAsia="pl-PL"/>
        </w:rPr>
      </w:pPr>
      <w:r w:rsidRPr="007E51D4">
        <w:rPr>
          <w:color w:val="auto"/>
          <w:sz w:val="20"/>
          <w:szCs w:val="20"/>
          <w:lang w:eastAsia="pl-PL"/>
        </w:rPr>
        <w:t>UWAGA: Rozliczenie na druku PIT, składanym do Urzędu Skarbowego, nie stanowi podstawy do udzielenia bonifikaty:</w:t>
      </w:r>
    </w:p>
    <w:p w:rsidR="007E51D4" w:rsidRPr="007E51D4" w:rsidRDefault="007E51D4" w:rsidP="007E51D4">
      <w:pPr>
        <w:widowControl/>
        <w:suppressAutoHyphens w:val="0"/>
        <w:jc w:val="both"/>
        <w:rPr>
          <w:color w:val="auto"/>
          <w:sz w:val="20"/>
          <w:szCs w:val="20"/>
          <w:lang w:eastAsia="pl-PL"/>
        </w:rPr>
      </w:pPr>
      <w:r w:rsidRPr="007E51D4">
        <w:rPr>
          <w:color w:val="auto"/>
          <w:sz w:val="20"/>
          <w:szCs w:val="20"/>
          <w:lang w:eastAsia="pl-PL"/>
        </w:rPr>
        <w:t xml:space="preserve">•przez osoby będące emerytami i rencistami: zaświadczenie wydane przez ZUS lub Urząd Skarbowy, </w:t>
      </w:r>
    </w:p>
    <w:p w:rsidR="007E51D4" w:rsidRPr="007E51D4" w:rsidRDefault="007E51D4" w:rsidP="007E51D4">
      <w:pPr>
        <w:widowControl/>
        <w:suppressAutoHyphens w:val="0"/>
        <w:jc w:val="both"/>
        <w:rPr>
          <w:color w:val="auto"/>
          <w:sz w:val="20"/>
          <w:szCs w:val="20"/>
          <w:lang w:eastAsia="pl-PL"/>
        </w:rPr>
      </w:pPr>
      <w:r w:rsidRPr="007E51D4">
        <w:rPr>
          <w:color w:val="auto"/>
          <w:sz w:val="20"/>
          <w:szCs w:val="20"/>
          <w:lang w:eastAsia="pl-PL"/>
        </w:rPr>
        <w:t xml:space="preserve">•w przypadku braku dochodu należy złożyć zaświadczenie z właściwego Urzędu Skarbowego odnośnie braku zaliczek na podatek dochodowy, </w:t>
      </w:r>
    </w:p>
    <w:p w:rsidR="007E51D4" w:rsidRPr="007E51D4" w:rsidRDefault="007E51D4" w:rsidP="007E51D4">
      <w:pPr>
        <w:widowControl/>
        <w:suppressAutoHyphens w:val="0"/>
        <w:jc w:val="both"/>
        <w:rPr>
          <w:color w:val="auto"/>
          <w:sz w:val="20"/>
          <w:szCs w:val="20"/>
          <w:lang w:eastAsia="pl-PL"/>
        </w:rPr>
      </w:pPr>
      <w:r w:rsidRPr="007E51D4">
        <w:rPr>
          <w:color w:val="auto"/>
          <w:sz w:val="20"/>
          <w:szCs w:val="20"/>
          <w:lang w:eastAsia="pl-PL"/>
        </w:rPr>
        <w:t xml:space="preserve">• zaświadczenie z Urzędu Pracy o statusie osoby bezrobotnej, </w:t>
      </w:r>
    </w:p>
    <w:p w:rsidR="007E51D4" w:rsidRPr="007E51D4" w:rsidRDefault="007E51D4" w:rsidP="007E51D4">
      <w:pPr>
        <w:widowControl/>
        <w:suppressAutoHyphens w:val="0"/>
        <w:jc w:val="both"/>
        <w:rPr>
          <w:color w:val="auto"/>
          <w:sz w:val="20"/>
          <w:szCs w:val="20"/>
          <w:lang w:eastAsia="pl-PL"/>
        </w:rPr>
      </w:pPr>
      <w:r w:rsidRPr="007E51D4">
        <w:rPr>
          <w:color w:val="auto"/>
          <w:sz w:val="20"/>
          <w:szCs w:val="20"/>
          <w:lang w:eastAsia="pl-PL"/>
        </w:rPr>
        <w:t xml:space="preserve">•studenci winni dostarczyć zaświadczenie z uczelni z adnotacją o pobieraniu (i w jakiej wysokości) lub niepobieraniu stypendium. </w:t>
      </w:r>
    </w:p>
    <w:p w:rsidR="007E51D4" w:rsidRPr="007E51D4" w:rsidRDefault="007E51D4" w:rsidP="007E51D4">
      <w:pPr>
        <w:widowControl/>
        <w:suppressAutoHyphens w:val="0"/>
        <w:jc w:val="both"/>
        <w:rPr>
          <w:color w:val="auto"/>
          <w:sz w:val="20"/>
          <w:szCs w:val="20"/>
          <w:lang w:eastAsia="pl-PL"/>
        </w:rPr>
      </w:pPr>
      <w:r w:rsidRPr="007E51D4">
        <w:rPr>
          <w:color w:val="auto"/>
          <w:sz w:val="20"/>
          <w:szCs w:val="20"/>
          <w:lang w:eastAsia="pl-PL"/>
        </w:rPr>
        <w:t>10. Warunkami koniecznymi do spełnienia, przy udzielaniu 50% bonifikaty od opłaty rocznej jest przeznaczenie nieruchomości/lokalu wyłącznie na cele mieszkaniowe lub wykorzystywanie na te cele. Nieruchomość/lokal nie może być: przedmiotem umowy najmu, użyczenia bądź oddania do korzystania. W przedmiotowej nieruchomości/lokalu nie może być prowadzona działalność gospodarcza.</w:t>
      </w:r>
    </w:p>
    <w:p w:rsidR="007E51D4" w:rsidRPr="007E51D4" w:rsidRDefault="007E51D4" w:rsidP="007E51D4">
      <w:pPr>
        <w:widowControl/>
        <w:suppressAutoHyphens w:val="0"/>
        <w:jc w:val="both"/>
        <w:rPr>
          <w:color w:val="auto"/>
          <w:sz w:val="20"/>
          <w:szCs w:val="20"/>
          <w:lang w:eastAsia="pl-PL"/>
        </w:rPr>
      </w:pPr>
      <w:r w:rsidRPr="007E51D4">
        <w:rPr>
          <w:color w:val="auto"/>
          <w:sz w:val="20"/>
          <w:szCs w:val="20"/>
          <w:lang w:eastAsia="pl-PL"/>
        </w:rPr>
        <w:t xml:space="preserve">11. W razie zbiegu praw do bonifikat z tytułów, o których mowa w art. 73 ust. 3 i ust. 4 oraz art. 74 ust. 1 ugn, stosuje sięjedną bonifikatę korzystniejszą dla użytkownika wieczystego. </w:t>
      </w:r>
    </w:p>
    <w:p w:rsidR="007E51D4" w:rsidRPr="007E51D4" w:rsidRDefault="007E51D4" w:rsidP="007E51D4">
      <w:pPr>
        <w:widowControl/>
        <w:suppressAutoHyphens w:val="0"/>
        <w:jc w:val="both"/>
        <w:rPr>
          <w:color w:val="auto"/>
          <w:sz w:val="20"/>
          <w:szCs w:val="20"/>
          <w:lang w:eastAsia="pl-PL"/>
        </w:rPr>
      </w:pPr>
      <w:r w:rsidRPr="007E51D4">
        <w:rPr>
          <w:color w:val="auto"/>
          <w:sz w:val="20"/>
          <w:szCs w:val="20"/>
          <w:lang w:eastAsia="pl-PL"/>
        </w:rPr>
        <w:t xml:space="preserve">12. W przypadku braku kompletu wymaganych dokumentów wnioskodawca zostanie wezwany do ich uzupełnienia. </w:t>
      </w:r>
    </w:p>
    <w:p w:rsidR="007E51D4" w:rsidRPr="007E51D4" w:rsidRDefault="007E51D4" w:rsidP="007E51D4">
      <w:pPr>
        <w:widowControl/>
        <w:suppressAutoHyphens w:val="0"/>
        <w:jc w:val="both"/>
        <w:rPr>
          <w:color w:val="auto"/>
          <w:sz w:val="20"/>
          <w:szCs w:val="20"/>
          <w:lang w:eastAsia="pl-PL"/>
        </w:rPr>
      </w:pPr>
      <w:r w:rsidRPr="007E51D4">
        <w:rPr>
          <w:color w:val="auto"/>
          <w:sz w:val="20"/>
          <w:szCs w:val="20"/>
          <w:lang w:eastAsia="pl-PL"/>
        </w:rPr>
        <w:t>13. W przypadku składania wniosku przez Pełnomocnika koniecznym jest załączenie pełnomocnictwa określającego prawidłowo zakres umocowania z podpisem i danymi mocodawcy oraz osoby, której udzielono pełnomocnictwa.</w:t>
      </w:r>
    </w:p>
    <w:p w:rsidR="007E51D4" w:rsidRPr="007E51D4" w:rsidRDefault="007E51D4" w:rsidP="007E51D4">
      <w:pPr>
        <w:widowControl/>
        <w:suppressAutoHyphens w:val="0"/>
        <w:rPr>
          <w:b/>
          <w:color w:val="auto"/>
          <w:sz w:val="16"/>
          <w:szCs w:val="16"/>
          <w:lang w:eastAsia="pl-PL"/>
        </w:rPr>
      </w:pPr>
    </w:p>
    <w:p w:rsidR="007E51D4" w:rsidRPr="007E51D4" w:rsidRDefault="007E51D4" w:rsidP="007E51D4">
      <w:pPr>
        <w:widowControl/>
        <w:suppressAutoHyphens w:val="0"/>
        <w:rPr>
          <w:color w:val="auto"/>
          <w:sz w:val="16"/>
          <w:szCs w:val="16"/>
          <w:lang w:eastAsia="pl-PL"/>
        </w:rPr>
      </w:pPr>
    </w:p>
    <w:p w:rsidR="007E51D4" w:rsidRPr="007E51D4" w:rsidRDefault="007E51D4" w:rsidP="007E51D4">
      <w:pPr>
        <w:widowControl/>
        <w:suppressAutoHyphens w:val="0"/>
        <w:ind w:left="1080" w:hanging="1080"/>
        <w:rPr>
          <w:color w:val="auto"/>
          <w:sz w:val="16"/>
          <w:szCs w:val="16"/>
          <w:lang w:eastAsia="pl-PL"/>
        </w:rPr>
      </w:pPr>
      <w:r w:rsidRPr="007E51D4">
        <w:rPr>
          <w:color w:val="auto"/>
          <w:sz w:val="16"/>
          <w:szCs w:val="16"/>
          <w:u w:val="single"/>
          <w:lang w:eastAsia="pl-PL"/>
        </w:rPr>
        <w:lastRenderedPageBreak/>
        <w:t>Informacja</w:t>
      </w:r>
      <w:r w:rsidRPr="007E51D4">
        <w:rPr>
          <w:color w:val="auto"/>
          <w:sz w:val="16"/>
          <w:szCs w:val="16"/>
          <w:lang w:eastAsia="pl-PL"/>
        </w:rPr>
        <w:t>: jeżeli w trakcie postępowania zajdzie konieczność przedłożenia innych dokumentów niż wymienione w załączniku, strona zostanie wezwana o ich uzupełnienie.</w:t>
      </w:r>
    </w:p>
    <w:p w:rsidR="007E51D4" w:rsidRPr="007E51D4" w:rsidRDefault="007E51D4" w:rsidP="007E51D4">
      <w:pPr>
        <w:widowControl/>
        <w:suppressAutoHyphens w:val="0"/>
        <w:ind w:left="1080" w:hanging="1080"/>
        <w:rPr>
          <w:color w:val="auto"/>
          <w:sz w:val="16"/>
          <w:szCs w:val="16"/>
          <w:lang w:eastAsia="pl-PL"/>
        </w:rPr>
      </w:pPr>
    </w:p>
    <w:p w:rsidR="007E51D4" w:rsidRPr="007E51D4" w:rsidRDefault="007E51D4" w:rsidP="007E51D4">
      <w:pPr>
        <w:widowControl/>
        <w:suppressAutoHyphens w:val="0"/>
        <w:ind w:left="1080" w:hanging="1080"/>
        <w:rPr>
          <w:color w:val="auto"/>
          <w:sz w:val="16"/>
          <w:szCs w:val="16"/>
          <w:lang w:eastAsia="pl-PL"/>
        </w:rPr>
      </w:pPr>
    </w:p>
    <w:p w:rsidR="007E51D4" w:rsidRPr="007E51D4" w:rsidRDefault="007E51D4" w:rsidP="007E51D4">
      <w:pPr>
        <w:widowControl/>
        <w:suppressAutoHyphens w:val="0"/>
        <w:ind w:left="1080" w:hanging="1080"/>
        <w:rPr>
          <w:color w:val="auto"/>
          <w:sz w:val="16"/>
          <w:szCs w:val="16"/>
          <w:lang w:eastAsia="pl-PL"/>
        </w:rPr>
      </w:pPr>
    </w:p>
    <w:p w:rsidR="007E51D4" w:rsidRPr="007E51D4" w:rsidRDefault="007E51D4" w:rsidP="007E51D4">
      <w:pPr>
        <w:widowControl/>
        <w:suppressAutoHyphens w:val="0"/>
        <w:ind w:left="1080" w:hanging="1080"/>
        <w:rPr>
          <w:color w:val="auto"/>
          <w:sz w:val="16"/>
          <w:szCs w:val="16"/>
          <w:lang w:eastAsia="pl-PL"/>
        </w:rPr>
      </w:pPr>
    </w:p>
    <w:p w:rsidR="007E51D4" w:rsidRPr="007E51D4" w:rsidRDefault="007E51D4" w:rsidP="007E51D4">
      <w:pPr>
        <w:widowControl/>
        <w:suppressAutoHyphens w:val="0"/>
        <w:ind w:left="1080" w:hanging="1080"/>
        <w:rPr>
          <w:color w:val="auto"/>
          <w:sz w:val="16"/>
          <w:szCs w:val="16"/>
          <w:lang w:eastAsia="pl-PL"/>
        </w:rPr>
      </w:pPr>
    </w:p>
    <w:p w:rsidR="007E51D4" w:rsidRPr="007E51D4" w:rsidRDefault="007E51D4" w:rsidP="007E51D4">
      <w:pPr>
        <w:widowControl/>
        <w:suppressAutoHyphens w:val="0"/>
        <w:ind w:left="1080" w:hanging="1080"/>
        <w:rPr>
          <w:color w:val="auto"/>
          <w:sz w:val="16"/>
          <w:szCs w:val="16"/>
          <w:lang w:eastAsia="pl-PL"/>
        </w:rPr>
      </w:pPr>
    </w:p>
    <w:p w:rsidR="007E51D4" w:rsidRPr="007E51D4" w:rsidRDefault="007E51D4" w:rsidP="007E51D4">
      <w:pPr>
        <w:widowControl/>
        <w:suppressAutoHyphens w:val="0"/>
        <w:ind w:left="1080" w:hanging="1080"/>
        <w:rPr>
          <w:color w:val="auto"/>
          <w:sz w:val="16"/>
          <w:szCs w:val="16"/>
          <w:lang w:eastAsia="pl-PL"/>
        </w:rPr>
      </w:pPr>
    </w:p>
    <w:p w:rsidR="007E51D4" w:rsidRPr="007E51D4" w:rsidRDefault="007E51D4" w:rsidP="007E51D4">
      <w:pPr>
        <w:widowControl/>
        <w:suppressAutoHyphens w:val="0"/>
        <w:ind w:left="1080" w:hanging="1080"/>
        <w:rPr>
          <w:color w:val="auto"/>
          <w:sz w:val="16"/>
          <w:szCs w:val="16"/>
          <w:lang w:eastAsia="pl-PL"/>
        </w:rPr>
      </w:pPr>
    </w:p>
    <w:p w:rsidR="007E51D4" w:rsidRPr="007E51D4" w:rsidRDefault="007E51D4" w:rsidP="007E51D4">
      <w:pPr>
        <w:widowControl/>
        <w:suppressAutoHyphens w:val="0"/>
        <w:ind w:left="1080" w:hanging="1080"/>
        <w:rPr>
          <w:color w:val="auto"/>
          <w:sz w:val="16"/>
          <w:szCs w:val="16"/>
          <w:lang w:eastAsia="pl-PL"/>
        </w:rPr>
      </w:pPr>
    </w:p>
    <w:p w:rsidR="007E51D4" w:rsidRPr="007E51D4" w:rsidRDefault="007E51D4" w:rsidP="007E51D4">
      <w:pPr>
        <w:widowControl/>
        <w:suppressAutoHyphens w:val="0"/>
        <w:ind w:left="1080" w:hanging="1080"/>
        <w:rPr>
          <w:color w:val="auto"/>
          <w:sz w:val="16"/>
          <w:szCs w:val="16"/>
          <w:lang w:eastAsia="pl-PL"/>
        </w:rPr>
      </w:pPr>
    </w:p>
    <w:p w:rsidR="007E51D4" w:rsidRPr="007E51D4" w:rsidRDefault="007E51D4" w:rsidP="007E51D4">
      <w:pPr>
        <w:widowControl/>
        <w:suppressAutoHyphens w:val="0"/>
        <w:ind w:left="1080" w:hanging="1080"/>
        <w:rPr>
          <w:color w:val="auto"/>
          <w:sz w:val="16"/>
          <w:szCs w:val="16"/>
          <w:lang w:eastAsia="pl-PL"/>
        </w:rPr>
      </w:pPr>
    </w:p>
    <w:p w:rsidR="007E51D4" w:rsidRPr="007E51D4" w:rsidRDefault="007E51D4" w:rsidP="007E51D4">
      <w:pPr>
        <w:widowControl/>
        <w:suppressAutoHyphens w:val="0"/>
        <w:ind w:left="1080" w:hanging="1080"/>
        <w:rPr>
          <w:color w:val="auto"/>
          <w:sz w:val="16"/>
          <w:szCs w:val="16"/>
          <w:lang w:eastAsia="pl-PL"/>
        </w:rPr>
      </w:pPr>
    </w:p>
    <w:p w:rsidR="007E51D4" w:rsidRPr="007E51D4" w:rsidRDefault="007E51D4" w:rsidP="007E51D4">
      <w:pPr>
        <w:widowControl/>
        <w:suppressAutoHyphens w:val="0"/>
        <w:ind w:left="1080" w:hanging="1080"/>
        <w:rPr>
          <w:color w:val="auto"/>
          <w:sz w:val="16"/>
          <w:szCs w:val="16"/>
          <w:lang w:eastAsia="pl-PL"/>
        </w:rPr>
      </w:pPr>
    </w:p>
    <w:p w:rsidR="007E51D4" w:rsidRPr="007E51D4" w:rsidRDefault="007E51D4" w:rsidP="007E51D4">
      <w:pPr>
        <w:widowControl/>
        <w:suppressAutoHyphens w:val="0"/>
        <w:ind w:left="1080" w:hanging="1080"/>
        <w:rPr>
          <w:color w:val="auto"/>
          <w:sz w:val="16"/>
          <w:szCs w:val="16"/>
          <w:lang w:eastAsia="pl-PL"/>
        </w:rPr>
      </w:pPr>
    </w:p>
    <w:p w:rsidR="007E51D4" w:rsidRPr="007E51D4" w:rsidRDefault="007E51D4" w:rsidP="007E51D4">
      <w:pPr>
        <w:widowControl/>
        <w:suppressAutoHyphens w:val="0"/>
        <w:ind w:left="1080" w:hanging="1080"/>
        <w:rPr>
          <w:color w:val="auto"/>
          <w:sz w:val="16"/>
          <w:szCs w:val="16"/>
          <w:lang w:eastAsia="pl-PL"/>
        </w:rPr>
      </w:pPr>
    </w:p>
    <w:p w:rsidR="007E51D4" w:rsidRPr="007E51D4" w:rsidRDefault="007E51D4" w:rsidP="007E51D4">
      <w:pPr>
        <w:widowControl/>
        <w:suppressAutoHyphens w:val="0"/>
        <w:ind w:left="1080" w:hanging="1080"/>
        <w:rPr>
          <w:color w:val="auto"/>
          <w:sz w:val="16"/>
          <w:szCs w:val="16"/>
          <w:lang w:eastAsia="pl-PL"/>
        </w:rPr>
      </w:pPr>
    </w:p>
    <w:p w:rsidR="007E51D4" w:rsidRPr="007E51D4" w:rsidRDefault="007E51D4" w:rsidP="007E51D4">
      <w:pPr>
        <w:widowControl/>
        <w:suppressAutoHyphens w:val="0"/>
        <w:ind w:left="1080" w:hanging="1080"/>
        <w:rPr>
          <w:color w:val="auto"/>
          <w:sz w:val="16"/>
          <w:szCs w:val="16"/>
          <w:lang w:eastAsia="pl-PL"/>
        </w:rPr>
      </w:pPr>
    </w:p>
    <w:p w:rsidR="007E51D4" w:rsidRPr="007E51D4" w:rsidRDefault="007E51D4" w:rsidP="007E51D4">
      <w:pPr>
        <w:widowControl/>
        <w:suppressAutoHyphens w:val="0"/>
        <w:ind w:left="1080" w:hanging="1080"/>
        <w:rPr>
          <w:color w:val="auto"/>
          <w:sz w:val="16"/>
          <w:szCs w:val="16"/>
          <w:lang w:eastAsia="pl-PL"/>
        </w:rPr>
      </w:pPr>
    </w:p>
    <w:p w:rsidR="007E51D4" w:rsidRPr="007E51D4" w:rsidRDefault="007E51D4" w:rsidP="007E51D4">
      <w:pPr>
        <w:widowControl/>
        <w:suppressAutoHyphens w:val="0"/>
        <w:ind w:left="1080" w:hanging="1080"/>
        <w:rPr>
          <w:color w:val="auto"/>
          <w:sz w:val="16"/>
          <w:szCs w:val="16"/>
          <w:lang w:eastAsia="pl-PL"/>
        </w:rPr>
      </w:pPr>
    </w:p>
    <w:p w:rsidR="007E51D4" w:rsidRPr="007E51D4" w:rsidRDefault="007E51D4" w:rsidP="007E51D4">
      <w:pPr>
        <w:widowControl/>
        <w:suppressAutoHyphens w:val="0"/>
        <w:ind w:left="1080" w:hanging="1080"/>
        <w:rPr>
          <w:color w:val="auto"/>
          <w:sz w:val="16"/>
          <w:szCs w:val="16"/>
          <w:lang w:eastAsia="pl-PL"/>
        </w:rPr>
      </w:pPr>
    </w:p>
    <w:p w:rsidR="007E51D4" w:rsidRPr="007E51D4" w:rsidRDefault="007E51D4" w:rsidP="007E51D4">
      <w:pPr>
        <w:widowControl/>
        <w:suppressAutoHyphens w:val="0"/>
        <w:ind w:left="1080" w:hanging="1080"/>
        <w:rPr>
          <w:color w:val="auto"/>
          <w:sz w:val="16"/>
          <w:szCs w:val="16"/>
          <w:lang w:eastAsia="pl-PL"/>
        </w:rPr>
      </w:pPr>
    </w:p>
    <w:p w:rsidR="007E51D4" w:rsidRPr="007E51D4" w:rsidRDefault="007E51D4" w:rsidP="007E51D4">
      <w:pPr>
        <w:widowControl/>
        <w:suppressAutoHyphens w:val="0"/>
        <w:ind w:left="1080" w:hanging="1080"/>
        <w:rPr>
          <w:color w:val="auto"/>
          <w:sz w:val="16"/>
          <w:szCs w:val="16"/>
          <w:lang w:eastAsia="pl-PL"/>
        </w:rPr>
      </w:pPr>
    </w:p>
    <w:p w:rsidR="007E51D4" w:rsidRPr="007E51D4" w:rsidRDefault="007E51D4" w:rsidP="007E51D4">
      <w:pPr>
        <w:widowControl/>
        <w:suppressAutoHyphens w:val="0"/>
        <w:ind w:left="1080" w:hanging="1080"/>
        <w:rPr>
          <w:color w:val="auto"/>
          <w:sz w:val="16"/>
          <w:szCs w:val="16"/>
          <w:lang w:eastAsia="pl-PL"/>
        </w:rPr>
      </w:pPr>
    </w:p>
    <w:p w:rsidR="007E51D4" w:rsidRPr="007E51D4" w:rsidRDefault="007E51D4" w:rsidP="007E51D4">
      <w:pPr>
        <w:widowControl/>
        <w:suppressAutoHyphens w:val="0"/>
        <w:ind w:left="1080" w:hanging="1080"/>
        <w:rPr>
          <w:color w:val="auto"/>
          <w:sz w:val="16"/>
          <w:szCs w:val="16"/>
          <w:lang w:eastAsia="pl-PL"/>
        </w:rPr>
      </w:pPr>
    </w:p>
    <w:p w:rsidR="007E51D4" w:rsidRPr="007E51D4" w:rsidRDefault="007E51D4" w:rsidP="007E51D4">
      <w:pPr>
        <w:widowControl/>
        <w:suppressAutoHyphens w:val="0"/>
        <w:ind w:left="1080" w:hanging="1080"/>
        <w:rPr>
          <w:color w:val="auto"/>
          <w:sz w:val="16"/>
          <w:szCs w:val="16"/>
          <w:lang w:eastAsia="pl-PL"/>
        </w:rPr>
      </w:pPr>
    </w:p>
    <w:p w:rsidR="007E51D4" w:rsidRPr="007E51D4" w:rsidRDefault="007E51D4" w:rsidP="007E51D4">
      <w:pPr>
        <w:widowControl/>
        <w:suppressAutoHyphens w:val="0"/>
        <w:ind w:left="1080" w:hanging="1080"/>
        <w:rPr>
          <w:color w:val="auto"/>
          <w:sz w:val="16"/>
          <w:szCs w:val="16"/>
          <w:lang w:eastAsia="pl-PL"/>
        </w:rPr>
      </w:pPr>
    </w:p>
    <w:p w:rsidR="007E51D4" w:rsidRPr="007E51D4" w:rsidRDefault="007E51D4" w:rsidP="007E51D4">
      <w:pPr>
        <w:widowControl/>
        <w:suppressAutoHyphens w:val="0"/>
        <w:ind w:left="1080" w:hanging="1080"/>
        <w:rPr>
          <w:color w:val="auto"/>
          <w:sz w:val="16"/>
          <w:szCs w:val="16"/>
          <w:lang w:eastAsia="pl-PL"/>
        </w:rPr>
      </w:pPr>
    </w:p>
    <w:p w:rsidR="007E51D4" w:rsidRPr="007E51D4" w:rsidRDefault="007E51D4" w:rsidP="007E51D4">
      <w:pPr>
        <w:widowControl/>
        <w:suppressAutoHyphens w:val="0"/>
        <w:ind w:left="1080" w:hanging="1080"/>
        <w:rPr>
          <w:color w:val="auto"/>
          <w:sz w:val="16"/>
          <w:szCs w:val="16"/>
          <w:lang w:eastAsia="pl-PL"/>
        </w:rPr>
      </w:pPr>
    </w:p>
    <w:p w:rsidR="007E51D4" w:rsidRPr="007E51D4" w:rsidRDefault="007E51D4" w:rsidP="007E51D4">
      <w:pPr>
        <w:widowControl/>
        <w:suppressAutoHyphens w:val="0"/>
        <w:ind w:left="1080" w:hanging="1080"/>
        <w:rPr>
          <w:color w:val="auto"/>
          <w:sz w:val="16"/>
          <w:szCs w:val="16"/>
          <w:lang w:eastAsia="pl-PL"/>
        </w:rPr>
      </w:pPr>
    </w:p>
    <w:p w:rsidR="007E51D4" w:rsidRPr="007E51D4" w:rsidRDefault="007E51D4" w:rsidP="007E51D4">
      <w:pPr>
        <w:widowControl/>
        <w:suppressAutoHyphens w:val="0"/>
        <w:ind w:left="1080" w:hanging="1080"/>
        <w:rPr>
          <w:color w:val="auto"/>
          <w:sz w:val="16"/>
          <w:szCs w:val="16"/>
          <w:lang w:eastAsia="pl-PL"/>
        </w:rPr>
      </w:pPr>
    </w:p>
    <w:p w:rsidR="007E51D4" w:rsidRPr="007E51D4" w:rsidRDefault="007E51D4" w:rsidP="007E51D4">
      <w:pPr>
        <w:widowControl/>
        <w:suppressAutoHyphens w:val="0"/>
        <w:ind w:left="1080" w:hanging="1080"/>
        <w:rPr>
          <w:color w:val="auto"/>
          <w:sz w:val="16"/>
          <w:szCs w:val="16"/>
          <w:lang w:eastAsia="pl-PL"/>
        </w:rPr>
      </w:pPr>
    </w:p>
    <w:p w:rsidR="007E51D4" w:rsidRPr="007E51D4" w:rsidRDefault="007E51D4" w:rsidP="007E51D4">
      <w:pPr>
        <w:widowControl/>
        <w:suppressAutoHyphens w:val="0"/>
        <w:ind w:left="1080" w:hanging="1080"/>
        <w:rPr>
          <w:color w:val="auto"/>
          <w:sz w:val="16"/>
          <w:szCs w:val="16"/>
          <w:lang w:eastAsia="pl-PL"/>
        </w:rPr>
      </w:pPr>
    </w:p>
    <w:p w:rsidR="007E51D4" w:rsidRPr="007E51D4" w:rsidRDefault="007E51D4" w:rsidP="007E51D4">
      <w:pPr>
        <w:widowControl/>
        <w:suppressAutoHyphens w:val="0"/>
        <w:ind w:left="1080" w:hanging="1080"/>
        <w:rPr>
          <w:color w:val="auto"/>
          <w:sz w:val="16"/>
          <w:szCs w:val="16"/>
          <w:lang w:eastAsia="pl-PL"/>
        </w:rPr>
      </w:pPr>
    </w:p>
    <w:p w:rsidR="007E51D4" w:rsidRPr="007E51D4" w:rsidRDefault="007E51D4" w:rsidP="007E51D4">
      <w:pPr>
        <w:widowControl/>
        <w:suppressAutoHyphens w:val="0"/>
        <w:ind w:left="1080" w:hanging="1080"/>
        <w:rPr>
          <w:color w:val="auto"/>
          <w:sz w:val="16"/>
          <w:szCs w:val="16"/>
          <w:lang w:eastAsia="pl-PL"/>
        </w:rPr>
      </w:pPr>
    </w:p>
    <w:p w:rsidR="007E51D4" w:rsidRPr="007E51D4" w:rsidRDefault="007E51D4" w:rsidP="007E51D4">
      <w:pPr>
        <w:widowControl/>
        <w:suppressAutoHyphens w:val="0"/>
        <w:ind w:left="1080" w:hanging="1080"/>
        <w:rPr>
          <w:color w:val="auto"/>
          <w:sz w:val="16"/>
          <w:szCs w:val="16"/>
          <w:lang w:eastAsia="pl-PL"/>
        </w:rPr>
      </w:pPr>
    </w:p>
    <w:p w:rsidR="007E51D4" w:rsidRPr="007E51D4" w:rsidRDefault="007E51D4" w:rsidP="007E51D4">
      <w:pPr>
        <w:widowControl/>
        <w:suppressAutoHyphens w:val="0"/>
        <w:ind w:left="1080" w:hanging="1080"/>
        <w:rPr>
          <w:color w:val="auto"/>
          <w:sz w:val="16"/>
          <w:szCs w:val="16"/>
          <w:lang w:eastAsia="pl-PL"/>
        </w:rPr>
      </w:pPr>
    </w:p>
    <w:p w:rsidR="007E51D4" w:rsidRPr="007E51D4" w:rsidRDefault="007E51D4" w:rsidP="007E51D4">
      <w:pPr>
        <w:widowControl/>
        <w:suppressAutoHyphens w:val="0"/>
        <w:ind w:left="1080" w:hanging="1080"/>
        <w:rPr>
          <w:color w:val="auto"/>
          <w:sz w:val="16"/>
          <w:szCs w:val="16"/>
          <w:lang w:eastAsia="pl-PL"/>
        </w:rPr>
      </w:pPr>
    </w:p>
    <w:p w:rsidR="007E51D4" w:rsidRPr="007E51D4" w:rsidRDefault="007E51D4" w:rsidP="007E51D4">
      <w:pPr>
        <w:widowControl/>
        <w:suppressAutoHyphens w:val="0"/>
        <w:ind w:left="1080" w:hanging="1080"/>
        <w:rPr>
          <w:color w:val="auto"/>
          <w:sz w:val="16"/>
          <w:szCs w:val="16"/>
          <w:lang w:eastAsia="pl-PL"/>
        </w:rPr>
      </w:pPr>
    </w:p>
    <w:p w:rsidR="007E51D4" w:rsidRPr="007E51D4" w:rsidRDefault="007E51D4" w:rsidP="007E51D4">
      <w:pPr>
        <w:widowControl/>
        <w:suppressAutoHyphens w:val="0"/>
        <w:ind w:left="1080" w:hanging="1080"/>
        <w:rPr>
          <w:color w:val="auto"/>
          <w:sz w:val="16"/>
          <w:szCs w:val="16"/>
          <w:lang w:eastAsia="pl-PL"/>
        </w:rPr>
      </w:pPr>
    </w:p>
    <w:p w:rsidR="007E51D4" w:rsidRPr="007E51D4" w:rsidRDefault="007E51D4" w:rsidP="007E51D4">
      <w:pPr>
        <w:widowControl/>
        <w:suppressAutoHyphens w:val="0"/>
        <w:ind w:left="1080" w:hanging="1080"/>
        <w:rPr>
          <w:color w:val="auto"/>
          <w:sz w:val="16"/>
          <w:szCs w:val="16"/>
          <w:lang w:eastAsia="pl-PL"/>
        </w:rPr>
      </w:pPr>
    </w:p>
    <w:p w:rsidR="007E51D4" w:rsidRPr="007E51D4" w:rsidRDefault="007E51D4" w:rsidP="007E51D4">
      <w:pPr>
        <w:widowControl/>
        <w:suppressAutoHyphens w:val="0"/>
        <w:ind w:left="1080" w:hanging="1080"/>
        <w:rPr>
          <w:color w:val="auto"/>
          <w:sz w:val="16"/>
          <w:szCs w:val="16"/>
          <w:lang w:eastAsia="pl-PL"/>
        </w:rPr>
      </w:pPr>
    </w:p>
    <w:p w:rsidR="007E51D4" w:rsidRPr="007E51D4" w:rsidRDefault="007E51D4" w:rsidP="007E51D4">
      <w:pPr>
        <w:widowControl/>
        <w:suppressAutoHyphens w:val="0"/>
        <w:ind w:left="1080" w:hanging="1080"/>
        <w:rPr>
          <w:color w:val="auto"/>
          <w:sz w:val="16"/>
          <w:szCs w:val="16"/>
          <w:lang w:eastAsia="pl-PL"/>
        </w:rPr>
      </w:pPr>
    </w:p>
    <w:p w:rsidR="007E51D4" w:rsidRPr="007E51D4" w:rsidRDefault="007E51D4" w:rsidP="007E51D4">
      <w:pPr>
        <w:widowControl/>
        <w:suppressAutoHyphens w:val="0"/>
        <w:ind w:left="1080" w:hanging="1080"/>
        <w:rPr>
          <w:color w:val="auto"/>
          <w:sz w:val="16"/>
          <w:szCs w:val="16"/>
          <w:lang w:eastAsia="pl-PL"/>
        </w:rPr>
      </w:pPr>
    </w:p>
    <w:p w:rsidR="007E51D4" w:rsidRPr="007E51D4" w:rsidRDefault="007E51D4" w:rsidP="007E51D4">
      <w:pPr>
        <w:widowControl/>
        <w:suppressAutoHyphens w:val="0"/>
        <w:ind w:left="1080" w:hanging="1080"/>
        <w:rPr>
          <w:color w:val="auto"/>
          <w:sz w:val="16"/>
          <w:szCs w:val="16"/>
          <w:lang w:eastAsia="pl-PL"/>
        </w:rPr>
      </w:pPr>
    </w:p>
    <w:p w:rsidR="007E51D4" w:rsidRPr="007E51D4" w:rsidRDefault="007E51D4" w:rsidP="007E51D4">
      <w:pPr>
        <w:widowControl/>
        <w:suppressAutoHyphens w:val="0"/>
        <w:ind w:left="1080" w:hanging="1080"/>
        <w:rPr>
          <w:color w:val="auto"/>
          <w:sz w:val="16"/>
          <w:szCs w:val="16"/>
          <w:lang w:eastAsia="pl-PL"/>
        </w:rPr>
      </w:pPr>
    </w:p>
    <w:p w:rsidR="007E51D4" w:rsidRPr="007E51D4" w:rsidRDefault="007E51D4" w:rsidP="007E51D4">
      <w:pPr>
        <w:widowControl/>
        <w:suppressAutoHyphens w:val="0"/>
        <w:ind w:left="1080" w:hanging="1080"/>
        <w:rPr>
          <w:color w:val="auto"/>
          <w:sz w:val="16"/>
          <w:szCs w:val="16"/>
          <w:lang w:eastAsia="pl-PL"/>
        </w:rPr>
      </w:pPr>
    </w:p>
    <w:p w:rsidR="007E51D4" w:rsidRPr="007E51D4" w:rsidRDefault="007E51D4" w:rsidP="007E51D4">
      <w:pPr>
        <w:widowControl/>
        <w:suppressAutoHyphens w:val="0"/>
        <w:ind w:left="1080" w:hanging="1080"/>
        <w:rPr>
          <w:color w:val="auto"/>
          <w:sz w:val="16"/>
          <w:szCs w:val="16"/>
          <w:lang w:eastAsia="pl-PL"/>
        </w:rPr>
      </w:pPr>
    </w:p>
    <w:p w:rsidR="007E51D4" w:rsidRPr="007E51D4" w:rsidRDefault="007E51D4" w:rsidP="007E51D4">
      <w:pPr>
        <w:widowControl/>
        <w:suppressAutoHyphens w:val="0"/>
        <w:ind w:left="1080" w:hanging="1080"/>
        <w:rPr>
          <w:color w:val="auto"/>
          <w:sz w:val="16"/>
          <w:szCs w:val="16"/>
          <w:lang w:eastAsia="pl-PL"/>
        </w:rPr>
      </w:pPr>
    </w:p>
    <w:p w:rsidR="007E51D4" w:rsidRPr="007E51D4" w:rsidRDefault="007E51D4" w:rsidP="007E51D4">
      <w:pPr>
        <w:widowControl/>
        <w:suppressAutoHyphens w:val="0"/>
        <w:ind w:left="1080" w:hanging="1080"/>
        <w:rPr>
          <w:color w:val="auto"/>
          <w:sz w:val="16"/>
          <w:szCs w:val="16"/>
          <w:lang w:eastAsia="pl-PL"/>
        </w:rPr>
      </w:pPr>
    </w:p>
    <w:p w:rsidR="007E51D4" w:rsidRPr="007E51D4" w:rsidRDefault="007E51D4" w:rsidP="007E51D4">
      <w:pPr>
        <w:widowControl/>
        <w:suppressAutoHyphens w:val="0"/>
        <w:ind w:left="1080" w:hanging="1080"/>
        <w:rPr>
          <w:color w:val="auto"/>
          <w:sz w:val="16"/>
          <w:szCs w:val="16"/>
          <w:lang w:eastAsia="pl-PL"/>
        </w:rPr>
      </w:pPr>
    </w:p>
    <w:p w:rsidR="007E51D4" w:rsidRPr="007E51D4" w:rsidRDefault="007E51D4" w:rsidP="007E51D4">
      <w:pPr>
        <w:widowControl/>
        <w:suppressAutoHyphens w:val="0"/>
        <w:ind w:left="1080" w:hanging="1080"/>
        <w:rPr>
          <w:color w:val="auto"/>
          <w:sz w:val="16"/>
          <w:szCs w:val="16"/>
          <w:lang w:eastAsia="pl-PL"/>
        </w:rPr>
      </w:pPr>
    </w:p>
    <w:p w:rsidR="007E51D4" w:rsidRPr="007E51D4" w:rsidRDefault="007E51D4" w:rsidP="007E51D4">
      <w:pPr>
        <w:widowControl/>
        <w:suppressAutoHyphens w:val="0"/>
        <w:ind w:left="1080" w:hanging="1080"/>
        <w:rPr>
          <w:color w:val="auto"/>
          <w:sz w:val="16"/>
          <w:szCs w:val="16"/>
          <w:lang w:eastAsia="pl-PL"/>
        </w:rPr>
      </w:pPr>
    </w:p>
    <w:p w:rsidR="007E51D4" w:rsidRPr="007E51D4" w:rsidRDefault="007E51D4" w:rsidP="007E51D4">
      <w:pPr>
        <w:widowControl/>
        <w:suppressAutoHyphens w:val="0"/>
        <w:ind w:left="1080" w:hanging="1080"/>
        <w:rPr>
          <w:color w:val="auto"/>
          <w:sz w:val="16"/>
          <w:szCs w:val="16"/>
          <w:lang w:eastAsia="pl-PL"/>
        </w:rPr>
      </w:pPr>
    </w:p>
    <w:p w:rsidR="007E51D4" w:rsidRPr="007E51D4" w:rsidRDefault="007E51D4" w:rsidP="007E51D4">
      <w:pPr>
        <w:widowControl/>
        <w:suppressAutoHyphens w:val="0"/>
        <w:ind w:left="1080" w:hanging="1080"/>
        <w:rPr>
          <w:color w:val="auto"/>
          <w:sz w:val="16"/>
          <w:szCs w:val="16"/>
          <w:lang w:eastAsia="pl-PL"/>
        </w:rPr>
      </w:pPr>
    </w:p>
    <w:p w:rsidR="007E51D4" w:rsidRPr="007E51D4" w:rsidRDefault="007E51D4" w:rsidP="007E51D4">
      <w:pPr>
        <w:widowControl/>
        <w:suppressAutoHyphens w:val="0"/>
        <w:ind w:left="1080" w:hanging="1080"/>
        <w:rPr>
          <w:color w:val="auto"/>
          <w:sz w:val="16"/>
          <w:szCs w:val="16"/>
          <w:lang w:eastAsia="pl-PL"/>
        </w:rPr>
      </w:pPr>
    </w:p>
    <w:p w:rsidR="007E51D4" w:rsidRPr="007E51D4" w:rsidRDefault="007E51D4" w:rsidP="007E51D4">
      <w:pPr>
        <w:widowControl/>
        <w:suppressAutoHyphens w:val="0"/>
        <w:ind w:left="1080" w:hanging="1080"/>
        <w:rPr>
          <w:color w:val="auto"/>
          <w:sz w:val="16"/>
          <w:szCs w:val="16"/>
          <w:lang w:eastAsia="pl-PL"/>
        </w:rPr>
      </w:pPr>
    </w:p>
    <w:p w:rsidR="007E51D4" w:rsidRPr="007E51D4" w:rsidRDefault="007E51D4" w:rsidP="007E51D4">
      <w:pPr>
        <w:widowControl/>
        <w:suppressAutoHyphens w:val="0"/>
        <w:ind w:left="1080" w:hanging="1080"/>
        <w:rPr>
          <w:color w:val="auto"/>
          <w:sz w:val="16"/>
          <w:szCs w:val="16"/>
          <w:lang w:eastAsia="pl-PL"/>
        </w:rPr>
      </w:pPr>
    </w:p>
    <w:p w:rsidR="007E51D4" w:rsidRPr="007E51D4" w:rsidRDefault="007E51D4" w:rsidP="007E51D4">
      <w:pPr>
        <w:widowControl/>
        <w:suppressAutoHyphens w:val="0"/>
        <w:ind w:left="1080" w:hanging="1080"/>
        <w:rPr>
          <w:color w:val="auto"/>
          <w:sz w:val="16"/>
          <w:szCs w:val="16"/>
          <w:lang w:eastAsia="pl-PL"/>
        </w:rPr>
      </w:pPr>
    </w:p>
    <w:p w:rsidR="007E51D4" w:rsidRPr="007E51D4" w:rsidRDefault="007E51D4" w:rsidP="007E51D4">
      <w:pPr>
        <w:widowControl/>
        <w:suppressAutoHyphens w:val="0"/>
        <w:ind w:left="1080" w:hanging="1080"/>
        <w:rPr>
          <w:color w:val="auto"/>
          <w:sz w:val="16"/>
          <w:szCs w:val="16"/>
          <w:lang w:eastAsia="pl-PL"/>
        </w:rPr>
      </w:pPr>
    </w:p>
    <w:p w:rsidR="007E51D4" w:rsidRPr="007E51D4" w:rsidRDefault="007E51D4" w:rsidP="007E51D4">
      <w:pPr>
        <w:widowControl/>
        <w:suppressAutoHyphens w:val="0"/>
        <w:ind w:left="1080" w:hanging="1080"/>
        <w:rPr>
          <w:color w:val="auto"/>
          <w:sz w:val="16"/>
          <w:szCs w:val="16"/>
          <w:lang w:eastAsia="pl-PL"/>
        </w:rPr>
      </w:pPr>
    </w:p>
    <w:p w:rsidR="007E51D4" w:rsidRPr="007E51D4" w:rsidRDefault="007E51D4" w:rsidP="007E51D4">
      <w:pPr>
        <w:widowControl/>
        <w:suppressAutoHyphens w:val="0"/>
        <w:ind w:left="1080" w:hanging="1080"/>
        <w:rPr>
          <w:color w:val="auto"/>
          <w:sz w:val="16"/>
          <w:szCs w:val="16"/>
          <w:lang w:eastAsia="pl-PL"/>
        </w:rPr>
      </w:pPr>
    </w:p>
    <w:p w:rsidR="007E51D4" w:rsidRPr="007E51D4" w:rsidRDefault="007E51D4" w:rsidP="007E51D4">
      <w:pPr>
        <w:widowControl/>
        <w:suppressAutoHyphens w:val="0"/>
        <w:ind w:left="1080" w:hanging="1080"/>
        <w:rPr>
          <w:color w:val="auto"/>
          <w:sz w:val="16"/>
          <w:szCs w:val="16"/>
          <w:lang w:eastAsia="pl-PL"/>
        </w:rPr>
      </w:pPr>
    </w:p>
    <w:p w:rsidR="007E51D4" w:rsidRDefault="007E51D4" w:rsidP="007E51D4">
      <w:pPr>
        <w:widowControl/>
        <w:suppressAutoHyphens w:val="0"/>
        <w:ind w:left="1080" w:hanging="1080"/>
        <w:rPr>
          <w:color w:val="auto"/>
          <w:sz w:val="16"/>
          <w:szCs w:val="16"/>
          <w:lang w:eastAsia="pl-PL"/>
        </w:rPr>
      </w:pPr>
    </w:p>
    <w:p w:rsidR="007E51D4" w:rsidRDefault="007E51D4" w:rsidP="007E51D4">
      <w:pPr>
        <w:widowControl/>
        <w:suppressAutoHyphens w:val="0"/>
        <w:ind w:left="1080" w:hanging="1080"/>
        <w:rPr>
          <w:color w:val="auto"/>
          <w:sz w:val="16"/>
          <w:szCs w:val="16"/>
          <w:lang w:eastAsia="pl-PL"/>
        </w:rPr>
      </w:pPr>
    </w:p>
    <w:p w:rsidR="007E51D4" w:rsidRDefault="007E51D4" w:rsidP="007E51D4">
      <w:pPr>
        <w:widowControl/>
        <w:suppressAutoHyphens w:val="0"/>
        <w:ind w:left="1080" w:hanging="1080"/>
        <w:rPr>
          <w:color w:val="auto"/>
          <w:sz w:val="16"/>
          <w:szCs w:val="16"/>
          <w:lang w:eastAsia="pl-PL"/>
        </w:rPr>
      </w:pPr>
    </w:p>
    <w:p w:rsidR="007E51D4" w:rsidRDefault="007E51D4" w:rsidP="007E51D4">
      <w:pPr>
        <w:widowControl/>
        <w:suppressAutoHyphens w:val="0"/>
        <w:ind w:left="1080" w:hanging="1080"/>
        <w:rPr>
          <w:color w:val="auto"/>
          <w:sz w:val="16"/>
          <w:szCs w:val="16"/>
          <w:lang w:eastAsia="pl-PL"/>
        </w:rPr>
      </w:pPr>
    </w:p>
    <w:p w:rsidR="007E51D4" w:rsidRDefault="007E51D4" w:rsidP="007E51D4">
      <w:pPr>
        <w:widowControl/>
        <w:suppressAutoHyphens w:val="0"/>
        <w:ind w:left="1080" w:hanging="1080"/>
        <w:rPr>
          <w:color w:val="auto"/>
          <w:sz w:val="16"/>
          <w:szCs w:val="16"/>
          <w:lang w:eastAsia="pl-PL"/>
        </w:rPr>
      </w:pPr>
    </w:p>
    <w:p w:rsidR="007E51D4" w:rsidRDefault="007E51D4" w:rsidP="007E51D4">
      <w:pPr>
        <w:widowControl/>
        <w:suppressAutoHyphens w:val="0"/>
        <w:ind w:left="1080" w:hanging="1080"/>
        <w:rPr>
          <w:color w:val="auto"/>
          <w:sz w:val="16"/>
          <w:szCs w:val="16"/>
          <w:lang w:eastAsia="pl-PL"/>
        </w:rPr>
      </w:pPr>
    </w:p>
    <w:p w:rsidR="007E51D4" w:rsidRDefault="007E51D4" w:rsidP="007E51D4">
      <w:pPr>
        <w:widowControl/>
        <w:suppressAutoHyphens w:val="0"/>
        <w:ind w:left="1080" w:hanging="1080"/>
        <w:rPr>
          <w:color w:val="auto"/>
          <w:sz w:val="16"/>
          <w:szCs w:val="16"/>
          <w:lang w:eastAsia="pl-PL"/>
        </w:rPr>
      </w:pPr>
      <w:bookmarkStart w:id="0" w:name="_GoBack"/>
      <w:bookmarkEnd w:id="0"/>
    </w:p>
    <w:p w:rsidR="007E51D4" w:rsidRDefault="007E51D4" w:rsidP="007E51D4">
      <w:pPr>
        <w:widowControl/>
        <w:suppressAutoHyphens w:val="0"/>
        <w:ind w:left="1080" w:hanging="1080"/>
        <w:rPr>
          <w:color w:val="auto"/>
          <w:sz w:val="16"/>
          <w:szCs w:val="16"/>
          <w:lang w:eastAsia="pl-PL"/>
        </w:rPr>
      </w:pPr>
    </w:p>
    <w:p w:rsidR="007E51D4" w:rsidRDefault="007E51D4" w:rsidP="007E51D4">
      <w:pPr>
        <w:widowControl/>
        <w:suppressAutoHyphens w:val="0"/>
        <w:ind w:left="1080" w:hanging="1080"/>
        <w:rPr>
          <w:color w:val="auto"/>
          <w:sz w:val="16"/>
          <w:szCs w:val="16"/>
          <w:lang w:eastAsia="pl-PL"/>
        </w:rPr>
      </w:pPr>
    </w:p>
    <w:p w:rsidR="007E51D4" w:rsidRDefault="007E51D4" w:rsidP="007E51D4">
      <w:pPr>
        <w:widowControl/>
        <w:suppressAutoHyphens w:val="0"/>
        <w:ind w:left="1080" w:hanging="1080"/>
        <w:rPr>
          <w:color w:val="auto"/>
          <w:sz w:val="16"/>
          <w:szCs w:val="16"/>
          <w:lang w:eastAsia="pl-PL"/>
        </w:rPr>
      </w:pPr>
    </w:p>
    <w:p w:rsidR="007E51D4" w:rsidRDefault="007E51D4" w:rsidP="007E51D4">
      <w:pPr>
        <w:widowControl/>
        <w:suppressAutoHyphens w:val="0"/>
        <w:ind w:left="1080" w:hanging="1080"/>
        <w:rPr>
          <w:color w:val="auto"/>
          <w:sz w:val="16"/>
          <w:szCs w:val="16"/>
          <w:lang w:eastAsia="pl-PL"/>
        </w:rPr>
      </w:pPr>
    </w:p>
    <w:p w:rsidR="007E51D4" w:rsidRDefault="007E51D4" w:rsidP="007E51D4">
      <w:pPr>
        <w:widowControl/>
        <w:suppressAutoHyphens w:val="0"/>
        <w:ind w:left="1080" w:hanging="1080"/>
        <w:rPr>
          <w:color w:val="auto"/>
          <w:sz w:val="16"/>
          <w:szCs w:val="16"/>
          <w:lang w:eastAsia="pl-PL"/>
        </w:rPr>
      </w:pPr>
    </w:p>
    <w:p w:rsidR="007E51D4" w:rsidRDefault="007E51D4" w:rsidP="007E51D4">
      <w:pPr>
        <w:widowControl/>
        <w:suppressAutoHyphens w:val="0"/>
        <w:ind w:left="1080" w:hanging="1080"/>
        <w:rPr>
          <w:color w:val="auto"/>
          <w:sz w:val="16"/>
          <w:szCs w:val="16"/>
          <w:lang w:eastAsia="pl-PL"/>
        </w:rPr>
      </w:pPr>
    </w:p>
    <w:p w:rsidR="007E51D4" w:rsidRDefault="007E51D4" w:rsidP="007E51D4">
      <w:pPr>
        <w:widowControl/>
        <w:suppressAutoHyphens w:val="0"/>
        <w:ind w:left="1080" w:hanging="1080"/>
        <w:rPr>
          <w:color w:val="auto"/>
          <w:sz w:val="16"/>
          <w:szCs w:val="16"/>
          <w:lang w:eastAsia="pl-PL"/>
        </w:rPr>
      </w:pPr>
    </w:p>
    <w:p w:rsidR="007E51D4" w:rsidRDefault="007E51D4" w:rsidP="007E51D4">
      <w:pPr>
        <w:widowControl/>
        <w:suppressAutoHyphens w:val="0"/>
        <w:ind w:left="1080" w:hanging="1080"/>
        <w:rPr>
          <w:color w:val="auto"/>
          <w:sz w:val="16"/>
          <w:szCs w:val="16"/>
          <w:lang w:eastAsia="pl-PL"/>
        </w:rPr>
      </w:pPr>
    </w:p>
    <w:p w:rsidR="007E51D4" w:rsidRPr="007E51D4" w:rsidRDefault="007E51D4" w:rsidP="007E51D4">
      <w:pPr>
        <w:widowControl/>
        <w:suppressAutoHyphens w:val="0"/>
        <w:ind w:left="1080" w:hanging="1080"/>
        <w:rPr>
          <w:color w:val="auto"/>
          <w:sz w:val="16"/>
          <w:szCs w:val="16"/>
          <w:lang w:eastAsia="pl-PL"/>
        </w:rPr>
      </w:pPr>
    </w:p>
    <w:p w:rsidR="007E51D4" w:rsidRPr="007E51D4" w:rsidRDefault="007E51D4" w:rsidP="007E51D4">
      <w:pPr>
        <w:widowControl/>
        <w:suppressAutoHyphens w:val="0"/>
        <w:ind w:left="1080" w:hanging="1080"/>
        <w:rPr>
          <w:color w:val="auto"/>
          <w:sz w:val="16"/>
          <w:szCs w:val="16"/>
          <w:lang w:eastAsia="pl-PL"/>
        </w:rPr>
      </w:pPr>
    </w:p>
    <w:p w:rsidR="007E51D4" w:rsidRPr="007E51D4" w:rsidRDefault="007E51D4" w:rsidP="007E51D4">
      <w:pPr>
        <w:widowControl/>
        <w:suppressAutoHyphens w:val="0"/>
        <w:ind w:left="1080" w:hanging="1080"/>
        <w:rPr>
          <w:color w:val="auto"/>
          <w:sz w:val="16"/>
          <w:szCs w:val="16"/>
          <w:lang w:eastAsia="pl-PL"/>
        </w:rPr>
      </w:pPr>
    </w:p>
    <w:p w:rsidR="007E51D4" w:rsidRPr="007E51D4" w:rsidRDefault="007E51D4" w:rsidP="007E51D4">
      <w:pPr>
        <w:widowControl/>
        <w:suppressAutoHyphens w:val="0"/>
        <w:ind w:left="1080" w:hanging="1080"/>
        <w:rPr>
          <w:color w:val="auto"/>
          <w:sz w:val="16"/>
          <w:szCs w:val="16"/>
          <w:lang w:eastAsia="pl-PL"/>
        </w:rPr>
      </w:pPr>
    </w:p>
    <w:p w:rsidR="007E51D4" w:rsidRPr="007E51D4" w:rsidRDefault="007E51D4" w:rsidP="007E51D4">
      <w:pPr>
        <w:widowControl/>
        <w:suppressAutoHyphens w:val="0"/>
        <w:jc w:val="right"/>
        <w:rPr>
          <w:color w:val="auto"/>
          <w:sz w:val="22"/>
          <w:szCs w:val="22"/>
          <w:lang w:eastAsia="pl-PL"/>
        </w:rPr>
      </w:pPr>
      <w:r w:rsidRPr="007E51D4">
        <w:rPr>
          <w:color w:val="auto"/>
          <w:sz w:val="22"/>
          <w:szCs w:val="22"/>
          <w:lang w:eastAsia="pl-PL"/>
        </w:rPr>
        <w:lastRenderedPageBreak/>
        <w:t xml:space="preserve">Długosiodło, ........................... </w:t>
      </w:r>
    </w:p>
    <w:p w:rsidR="007E51D4" w:rsidRPr="007E51D4" w:rsidRDefault="007E51D4" w:rsidP="007E51D4">
      <w:pPr>
        <w:widowControl/>
        <w:suppressAutoHyphens w:val="0"/>
        <w:jc w:val="right"/>
        <w:rPr>
          <w:color w:val="auto"/>
          <w:sz w:val="22"/>
          <w:szCs w:val="22"/>
          <w:lang w:eastAsia="pl-PL"/>
        </w:rPr>
      </w:pPr>
    </w:p>
    <w:p w:rsidR="007E51D4" w:rsidRPr="007E51D4" w:rsidRDefault="007E51D4" w:rsidP="007E51D4">
      <w:pPr>
        <w:widowControl/>
        <w:suppressAutoHyphens w:val="0"/>
        <w:rPr>
          <w:color w:val="auto"/>
          <w:sz w:val="20"/>
          <w:szCs w:val="20"/>
          <w:lang w:eastAsia="pl-PL"/>
        </w:rPr>
      </w:pPr>
    </w:p>
    <w:p w:rsidR="007E51D4" w:rsidRPr="007E51D4" w:rsidRDefault="007E51D4" w:rsidP="007E51D4">
      <w:pPr>
        <w:widowControl/>
        <w:suppressAutoHyphens w:val="0"/>
        <w:rPr>
          <w:color w:val="auto"/>
          <w:sz w:val="20"/>
          <w:szCs w:val="20"/>
          <w:lang w:eastAsia="pl-PL"/>
        </w:rPr>
      </w:pPr>
    </w:p>
    <w:p w:rsidR="007E51D4" w:rsidRPr="007E51D4" w:rsidRDefault="007E51D4" w:rsidP="007E51D4">
      <w:pPr>
        <w:widowControl/>
        <w:suppressAutoHyphens w:val="0"/>
        <w:rPr>
          <w:color w:val="auto"/>
          <w:sz w:val="20"/>
          <w:szCs w:val="20"/>
          <w:lang w:eastAsia="pl-PL"/>
        </w:rPr>
      </w:pPr>
      <w:r w:rsidRPr="007E51D4">
        <w:rPr>
          <w:color w:val="auto"/>
          <w:sz w:val="20"/>
          <w:szCs w:val="20"/>
          <w:lang w:eastAsia="pl-PL"/>
        </w:rPr>
        <w:t xml:space="preserve">Imię i Nazwisko użytkownika wieczystego / członka gospodarstwa domowego .................................................................. </w:t>
      </w:r>
    </w:p>
    <w:p w:rsidR="007E51D4" w:rsidRPr="007E51D4" w:rsidRDefault="007E51D4" w:rsidP="007E51D4">
      <w:pPr>
        <w:widowControl/>
        <w:suppressAutoHyphens w:val="0"/>
        <w:rPr>
          <w:color w:val="auto"/>
          <w:sz w:val="20"/>
          <w:szCs w:val="20"/>
          <w:lang w:eastAsia="pl-PL"/>
        </w:rPr>
      </w:pPr>
      <w:r w:rsidRPr="007E51D4">
        <w:rPr>
          <w:color w:val="auto"/>
          <w:sz w:val="20"/>
          <w:szCs w:val="20"/>
          <w:lang w:eastAsia="pl-PL"/>
        </w:rPr>
        <w:t xml:space="preserve">adres do korespondencji: ulica............................................................ </w:t>
      </w:r>
    </w:p>
    <w:p w:rsidR="007E51D4" w:rsidRPr="007E51D4" w:rsidRDefault="007E51D4" w:rsidP="007E51D4">
      <w:pPr>
        <w:widowControl/>
        <w:suppressAutoHyphens w:val="0"/>
        <w:rPr>
          <w:color w:val="auto"/>
          <w:sz w:val="20"/>
          <w:szCs w:val="20"/>
          <w:lang w:eastAsia="pl-PL"/>
        </w:rPr>
      </w:pPr>
      <w:r w:rsidRPr="007E51D4">
        <w:rPr>
          <w:color w:val="auto"/>
          <w:sz w:val="20"/>
          <w:szCs w:val="20"/>
          <w:lang w:eastAsia="pl-PL"/>
        </w:rPr>
        <w:t>kod pocztowy ...............................................</w:t>
      </w:r>
    </w:p>
    <w:p w:rsidR="007E51D4" w:rsidRPr="007E51D4" w:rsidRDefault="007E51D4" w:rsidP="007E51D4">
      <w:pPr>
        <w:widowControl/>
        <w:suppressAutoHyphens w:val="0"/>
        <w:rPr>
          <w:color w:val="auto"/>
          <w:sz w:val="20"/>
          <w:szCs w:val="20"/>
          <w:lang w:eastAsia="pl-PL"/>
        </w:rPr>
      </w:pPr>
      <w:r w:rsidRPr="007E51D4">
        <w:rPr>
          <w:color w:val="auto"/>
          <w:sz w:val="20"/>
          <w:szCs w:val="20"/>
          <w:lang w:eastAsia="pl-PL"/>
        </w:rPr>
        <w:t xml:space="preserve">nr telefonu : ................................................. </w:t>
      </w:r>
    </w:p>
    <w:p w:rsidR="007E51D4" w:rsidRPr="007E51D4" w:rsidRDefault="007E51D4" w:rsidP="007E51D4">
      <w:pPr>
        <w:widowControl/>
        <w:suppressAutoHyphens w:val="0"/>
        <w:rPr>
          <w:color w:val="auto"/>
          <w:sz w:val="20"/>
          <w:szCs w:val="20"/>
          <w:lang w:eastAsia="pl-PL"/>
        </w:rPr>
      </w:pPr>
      <w:r w:rsidRPr="007E51D4">
        <w:rPr>
          <w:color w:val="auto"/>
          <w:sz w:val="20"/>
          <w:szCs w:val="20"/>
          <w:lang w:eastAsia="pl-PL"/>
        </w:rPr>
        <w:t xml:space="preserve">adres e-mail :................................................. </w:t>
      </w:r>
    </w:p>
    <w:p w:rsidR="007E51D4" w:rsidRPr="007E51D4" w:rsidRDefault="007E51D4" w:rsidP="007E51D4">
      <w:pPr>
        <w:widowControl/>
        <w:suppressAutoHyphens w:val="0"/>
        <w:rPr>
          <w:color w:val="auto"/>
          <w:sz w:val="22"/>
          <w:szCs w:val="22"/>
          <w:lang w:eastAsia="pl-PL"/>
        </w:rPr>
      </w:pPr>
    </w:p>
    <w:p w:rsidR="007E51D4" w:rsidRPr="007E51D4" w:rsidRDefault="007E51D4" w:rsidP="007E51D4">
      <w:pPr>
        <w:widowControl/>
        <w:suppressAutoHyphens w:val="0"/>
        <w:rPr>
          <w:color w:val="auto"/>
          <w:sz w:val="22"/>
          <w:szCs w:val="22"/>
          <w:lang w:eastAsia="pl-PL"/>
        </w:rPr>
      </w:pPr>
    </w:p>
    <w:p w:rsidR="007E51D4" w:rsidRPr="007E51D4" w:rsidRDefault="007E51D4" w:rsidP="007E51D4">
      <w:pPr>
        <w:widowControl/>
        <w:suppressAutoHyphens w:val="0"/>
        <w:jc w:val="center"/>
        <w:rPr>
          <w:color w:val="auto"/>
          <w:sz w:val="22"/>
          <w:szCs w:val="22"/>
          <w:lang w:eastAsia="pl-PL"/>
        </w:rPr>
      </w:pPr>
      <w:r w:rsidRPr="007E51D4">
        <w:rPr>
          <w:color w:val="auto"/>
          <w:sz w:val="22"/>
          <w:szCs w:val="22"/>
          <w:lang w:eastAsia="pl-PL"/>
        </w:rPr>
        <w:t>OŚWIADCZENIE O DOCHODACH</w:t>
      </w:r>
    </w:p>
    <w:p w:rsidR="007E51D4" w:rsidRPr="007E51D4" w:rsidRDefault="007E51D4" w:rsidP="007E51D4">
      <w:pPr>
        <w:widowControl/>
        <w:suppressAutoHyphens w:val="0"/>
        <w:rPr>
          <w:color w:val="auto"/>
          <w:sz w:val="22"/>
          <w:szCs w:val="22"/>
          <w:lang w:eastAsia="pl-PL"/>
        </w:rPr>
      </w:pPr>
    </w:p>
    <w:p w:rsidR="007E51D4" w:rsidRPr="007E51D4" w:rsidRDefault="007E51D4" w:rsidP="007E51D4">
      <w:pPr>
        <w:widowControl/>
        <w:suppressAutoHyphens w:val="0"/>
        <w:jc w:val="both"/>
        <w:rPr>
          <w:color w:val="auto"/>
          <w:sz w:val="22"/>
          <w:szCs w:val="22"/>
          <w:lang w:eastAsia="pl-PL"/>
        </w:rPr>
      </w:pPr>
      <w:r w:rsidRPr="007E51D4">
        <w:rPr>
          <w:color w:val="auto"/>
          <w:sz w:val="22"/>
          <w:szCs w:val="22"/>
          <w:lang w:eastAsia="pl-PL"/>
        </w:rPr>
        <w:t xml:space="preserve">W związku z wnioskiem o udzielenie 50% bonifikaty od opłaty rocznej z tytułu użytkowania wieczystego  nieruchomości gruntowej położonej w obrębie ......................, oznaczonej jako działka ewidencyjna nr ................. o powierzchni ............ha, uregulowanej w księdze wieczystej KW Nr............................................................ </w:t>
      </w:r>
    </w:p>
    <w:p w:rsidR="007E51D4" w:rsidRPr="007E51D4" w:rsidRDefault="007E51D4" w:rsidP="007E51D4">
      <w:pPr>
        <w:widowControl/>
        <w:suppressAutoHyphens w:val="0"/>
        <w:jc w:val="both"/>
        <w:rPr>
          <w:color w:val="auto"/>
          <w:sz w:val="22"/>
          <w:szCs w:val="22"/>
          <w:lang w:eastAsia="pl-PL"/>
        </w:rPr>
      </w:pPr>
    </w:p>
    <w:p w:rsidR="007E51D4" w:rsidRPr="007E51D4" w:rsidRDefault="007E51D4" w:rsidP="007E51D4">
      <w:pPr>
        <w:widowControl/>
        <w:suppressAutoHyphens w:val="0"/>
        <w:jc w:val="both"/>
        <w:rPr>
          <w:color w:val="auto"/>
          <w:sz w:val="22"/>
          <w:szCs w:val="22"/>
          <w:lang w:eastAsia="pl-PL"/>
        </w:rPr>
      </w:pPr>
      <w:r w:rsidRPr="007E51D4">
        <w:rPr>
          <w:color w:val="auto"/>
          <w:sz w:val="22"/>
          <w:szCs w:val="22"/>
          <w:lang w:eastAsia="pl-PL"/>
        </w:rPr>
        <w:t xml:space="preserve">świadomy/a odpowiedzialności karnej wynikającej z art. 233 § 1 Kodeksu karnego, oświadczam, że   w roku ........ uzyskałem/ (-am) dochody z tytułu: </w:t>
      </w:r>
    </w:p>
    <w:p w:rsidR="007E51D4" w:rsidRPr="007E51D4" w:rsidRDefault="007E51D4" w:rsidP="007E51D4">
      <w:pPr>
        <w:widowControl/>
        <w:suppressAutoHyphens w:val="0"/>
        <w:jc w:val="both"/>
        <w:rPr>
          <w:color w:val="auto"/>
          <w:sz w:val="22"/>
          <w:szCs w:val="22"/>
          <w:lang w:eastAsia="pl-PL"/>
        </w:rPr>
      </w:pPr>
    </w:p>
    <w:p w:rsidR="007E51D4" w:rsidRPr="007E51D4" w:rsidRDefault="007E51D4" w:rsidP="007E51D4">
      <w:pPr>
        <w:widowControl/>
        <w:suppressAutoHyphens w:val="0"/>
        <w:jc w:val="both"/>
        <w:rPr>
          <w:color w:val="auto"/>
          <w:sz w:val="22"/>
          <w:szCs w:val="22"/>
          <w:lang w:eastAsia="pl-PL"/>
        </w:rPr>
      </w:pPr>
      <w:r w:rsidRPr="007E51D4">
        <w:rPr>
          <w:color w:val="auto"/>
          <w:sz w:val="22"/>
          <w:szCs w:val="22"/>
          <w:lang w:eastAsia="pl-PL"/>
        </w:rPr>
        <w:t xml:space="preserve">1. Stosunku pracy ..............zł </w:t>
      </w:r>
    </w:p>
    <w:p w:rsidR="007E51D4" w:rsidRPr="007E51D4" w:rsidRDefault="007E51D4" w:rsidP="007E51D4">
      <w:pPr>
        <w:widowControl/>
        <w:suppressAutoHyphens w:val="0"/>
        <w:jc w:val="both"/>
        <w:rPr>
          <w:color w:val="auto"/>
          <w:sz w:val="22"/>
          <w:szCs w:val="22"/>
          <w:lang w:eastAsia="pl-PL"/>
        </w:rPr>
      </w:pPr>
      <w:r w:rsidRPr="007E51D4">
        <w:rPr>
          <w:color w:val="auto"/>
          <w:sz w:val="22"/>
          <w:szCs w:val="22"/>
          <w:lang w:eastAsia="pl-PL"/>
        </w:rPr>
        <w:t xml:space="preserve">2. Emerytury i renty krajowej lub zagranicznej ..............zł </w:t>
      </w:r>
    </w:p>
    <w:p w:rsidR="007E51D4" w:rsidRPr="007E51D4" w:rsidRDefault="007E51D4" w:rsidP="007E51D4">
      <w:pPr>
        <w:widowControl/>
        <w:suppressAutoHyphens w:val="0"/>
        <w:jc w:val="both"/>
        <w:rPr>
          <w:color w:val="auto"/>
          <w:sz w:val="22"/>
          <w:szCs w:val="22"/>
          <w:lang w:eastAsia="pl-PL"/>
        </w:rPr>
      </w:pPr>
      <w:r w:rsidRPr="007E51D4">
        <w:rPr>
          <w:color w:val="auto"/>
          <w:sz w:val="22"/>
          <w:szCs w:val="22"/>
          <w:lang w:eastAsia="pl-PL"/>
        </w:rPr>
        <w:t xml:space="preserve">3. Prowadzenia działalności gospodarczej ..............zł </w:t>
      </w:r>
    </w:p>
    <w:p w:rsidR="007E51D4" w:rsidRPr="007E51D4" w:rsidRDefault="007E51D4" w:rsidP="007E51D4">
      <w:pPr>
        <w:widowControl/>
        <w:suppressAutoHyphens w:val="0"/>
        <w:jc w:val="both"/>
        <w:rPr>
          <w:color w:val="auto"/>
          <w:sz w:val="22"/>
          <w:szCs w:val="22"/>
          <w:lang w:eastAsia="pl-PL"/>
        </w:rPr>
      </w:pPr>
      <w:r w:rsidRPr="007E51D4">
        <w:rPr>
          <w:color w:val="auto"/>
          <w:sz w:val="22"/>
          <w:szCs w:val="22"/>
          <w:lang w:eastAsia="pl-PL"/>
        </w:rPr>
        <w:t xml:space="preserve">4. Umów cywilnoprawnych (np. umowa zlecenia, umowa o dzieło, umowa najmu) ..............zł </w:t>
      </w:r>
    </w:p>
    <w:p w:rsidR="007E51D4" w:rsidRPr="007E51D4" w:rsidRDefault="007E51D4" w:rsidP="007E51D4">
      <w:pPr>
        <w:widowControl/>
        <w:suppressAutoHyphens w:val="0"/>
        <w:jc w:val="both"/>
        <w:rPr>
          <w:color w:val="auto"/>
          <w:sz w:val="22"/>
          <w:szCs w:val="22"/>
          <w:lang w:eastAsia="pl-PL"/>
        </w:rPr>
      </w:pPr>
      <w:r w:rsidRPr="007E51D4">
        <w:rPr>
          <w:color w:val="auto"/>
          <w:sz w:val="22"/>
          <w:szCs w:val="22"/>
          <w:lang w:eastAsia="pl-PL"/>
        </w:rPr>
        <w:t xml:space="preserve">5. Prowadzenia gospodarstwa rolnego ..............zł </w:t>
      </w:r>
    </w:p>
    <w:p w:rsidR="007E51D4" w:rsidRPr="007E51D4" w:rsidRDefault="007E51D4" w:rsidP="007E51D4">
      <w:pPr>
        <w:widowControl/>
        <w:suppressAutoHyphens w:val="0"/>
        <w:jc w:val="both"/>
        <w:rPr>
          <w:color w:val="auto"/>
          <w:sz w:val="22"/>
          <w:szCs w:val="22"/>
          <w:lang w:eastAsia="pl-PL"/>
        </w:rPr>
      </w:pPr>
      <w:r w:rsidRPr="007E51D4">
        <w:rPr>
          <w:color w:val="auto"/>
          <w:sz w:val="22"/>
          <w:szCs w:val="22"/>
          <w:lang w:eastAsia="pl-PL"/>
        </w:rPr>
        <w:t xml:space="preserve">6. Czynności związanych z pełnieniem obowiązków obywatelskich lub społecznych ...............zł </w:t>
      </w:r>
    </w:p>
    <w:p w:rsidR="007E51D4" w:rsidRPr="007E51D4" w:rsidRDefault="007E51D4" w:rsidP="007E51D4">
      <w:pPr>
        <w:widowControl/>
        <w:suppressAutoHyphens w:val="0"/>
        <w:jc w:val="both"/>
        <w:rPr>
          <w:color w:val="auto"/>
          <w:sz w:val="22"/>
          <w:szCs w:val="22"/>
          <w:lang w:eastAsia="pl-PL"/>
        </w:rPr>
      </w:pPr>
      <w:r w:rsidRPr="007E51D4">
        <w:rPr>
          <w:color w:val="auto"/>
          <w:sz w:val="22"/>
          <w:szCs w:val="22"/>
          <w:lang w:eastAsia="pl-PL"/>
        </w:rPr>
        <w:t xml:space="preserve">7. Udziału w organach stanowiących osób prawnych ...............zł </w:t>
      </w:r>
    </w:p>
    <w:p w:rsidR="007E51D4" w:rsidRPr="007E51D4" w:rsidRDefault="007E51D4" w:rsidP="007E51D4">
      <w:pPr>
        <w:widowControl/>
        <w:suppressAutoHyphens w:val="0"/>
        <w:jc w:val="both"/>
        <w:rPr>
          <w:color w:val="auto"/>
          <w:sz w:val="22"/>
          <w:szCs w:val="22"/>
          <w:lang w:eastAsia="pl-PL"/>
        </w:rPr>
      </w:pPr>
      <w:r w:rsidRPr="007E51D4">
        <w:rPr>
          <w:color w:val="auto"/>
          <w:sz w:val="22"/>
          <w:szCs w:val="22"/>
          <w:lang w:eastAsia="pl-PL"/>
        </w:rPr>
        <w:t xml:space="preserve">8. Innych źródeł (stypendia, sprzedaż nieruchomości, wygrane w grach losowych dywidendy od posiadanych akcji, sprzedaż akcji, obligacji, odsetki od lokat bankowych, pomocy publicznej itp.) ...............zł </w:t>
      </w:r>
    </w:p>
    <w:p w:rsidR="007E51D4" w:rsidRPr="007E51D4" w:rsidRDefault="007E51D4" w:rsidP="007E51D4">
      <w:pPr>
        <w:widowControl/>
        <w:suppressAutoHyphens w:val="0"/>
        <w:jc w:val="right"/>
        <w:rPr>
          <w:color w:val="auto"/>
          <w:sz w:val="22"/>
          <w:szCs w:val="22"/>
          <w:lang w:eastAsia="pl-PL"/>
        </w:rPr>
      </w:pPr>
      <w:r w:rsidRPr="007E51D4">
        <w:rPr>
          <w:b/>
          <w:color w:val="auto"/>
          <w:sz w:val="22"/>
          <w:szCs w:val="22"/>
          <w:lang w:eastAsia="pl-PL"/>
        </w:rPr>
        <w:t>RAZEM</w:t>
      </w:r>
      <w:r w:rsidRPr="007E51D4">
        <w:rPr>
          <w:color w:val="auto"/>
          <w:sz w:val="22"/>
          <w:szCs w:val="22"/>
          <w:lang w:eastAsia="pl-PL"/>
        </w:rPr>
        <w:t xml:space="preserve">...............zł </w:t>
      </w:r>
    </w:p>
    <w:p w:rsidR="007E51D4" w:rsidRPr="007E51D4" w:rsidRDefault="007E51D4" w:rsidP="007E51D4">
      <w:pPr>
        <w:widowControl/>
        <w:suppressAutoHyphens w:val="0"/>
        <w:rPr>
          <w:color w:val="auto"/>
          <w:sz w:val="22"/>
          <w:szCs w:val="22"/>
          <w:lang w:eastAsia="pl-PL"/>
        </w:rPr>
      </w:pPr>
    </w:p>
    <w:p w:rsidR="007E51D4" w:rsidRPr="007E51D4" w:rsidRDefault="007E51D4" w:rsidP="007E51D4">
      <w:pPr>
        <w:widowControl/>
        <w:suppressAutoHyphens w:val="0"/>
        <w:jc w:val="both"/>
        <w:rPr>
          <w:color w:val="auto"/>
          <w:sz w:val="22"/>
          <w:szCs w:val="22"/>
          <w:lang w:eastAsia="pl-PL"/>
        </w:rPr>
      </w:pPr>
      <w:r w:rsidRPr="007E51D4">
        <w:rPr>
          <w:color w:val="auto"/>
          <w:sz w:val="22"/>
          <w:szCs w:val="22"/>
          <w:lang w:eastAsia="pl-PL"/>
        </w:rPr>
        <w:t xml:space="preserve">W ......... roku pozyskałem dochody poza granicami kraju tak/nie* . ................zł </w:t>
      </w:r>
    </w:p>
    <w:p w:rsidR="007E51D4" w:rsidRPr="007E51D4" w:rsidRDefault="007E51D4" w:rsidP="007E51D4">
      <w:pPr>
        <w:widowControl/>
        <w:suppressAutoHyphens w:val="0"/>
        <w:jc w:val="both"/>
        <w:rPr>
          <w:color w:val="auto"/>
          <w:sz w:val="22"/>
          <w:szCs w:val="22"/>
          <w:lang w:eastAsia="pl-PL"/>
        </w:rPr>
      </w:pPr>
      <w:r w:rsidRPr="007E51D4">
        <w:rPr>
          <w:color w:val="auto"/>
          <w:sz w:val="22"/>
          <w:szCs w:val="22"/>
          <w:lang w:eastAsia="pl-PL"/>
        </w:rPr>
        <w:t xml:space="preserve">Korzystam z pomocy Opieki Społecznej tak/ nie* ................zł </w:t>
      </w:r>
    </w:p>
    <w:p w:rsidR="007E51D4" w:rsidRPr="007E51D4" w:rsidRDefault="007E51D4" w:rsidP="007E51D4">
      <w:pPr>
        <w:widowControl/>
        <w:suppressAutoHyphens w:val="0"/>
        <w:jc w:val="both"/>
        <w:rPr>
          <w:color w:val="auto"/>
          <w:sz w:val="22"/>
          <w:szCs w:val="22"/>
          <w:lang w:eastAsia="pl-PL"/>
        </w:rPr>
      </w:pPr>
      <w:r w:rsidRPr="007E51D4">
        <w:rPr>
          <w:color w:val="auto"/>
          <w:sz w:val="22"/>
          <w:szCs w:val="22"/>
          <w:lang w:eastAsia="pl-PL"/>
        </w:rPr>
        <w:t xml:space="preserve">Gospodarstwo domowe utrzymywane jest z oszczędności </w:t>
      </w:r>
    </w:p>
    <w:p w:rsidR="007E51D4" w:rsidRPr="007E51D4" w:rsidRDefault="007E51D4" w:rsidP="007E51D4">
      <w:pPr>
        <w:widowControl/>
        <w:suppressAutoHyphens w:val="0"/>
        <w:jc w:val="both"/>
        <w:rPr>
          <w:color w:val="auto"/>
          <w:sz w:val="22"/>
          <w:szCs w:val="22"/>
          <w:lang w:eastAsia="pl-PL"/>
        </w:rPr>
      </w:pPr>
      <w:r w:rsidRPr="007E51D4">
        <w:rPr>
          <w:color w:val="auto"/>
          <w:sz w:val="22"/>
          <w:szCs w:val="22"/>
          <w:lang w:eastAsia="pl-PL"/>
        </w:rPr>
        <w:t xml:space="preserve">Wysokość odsetek bankowych za rok ...........wynosi ................zł </w:t>
      </w:r>
    </w:p>
    <w:p w:rsidR="007E51D4" w:rsidRPr="007E51D4" w:rsidRDefault="007E51D4" w:rsidP="007E51D4">
      <w:pPr>
        <w:widowControl/>
        <w:suppressAutoHyphens w:val="0"/>
        <w:jc w:val="both"/>
        <w:rPr>
          <w:color w:val="auto"/>
          <w:sz w:val="22"/>
          <w:szCs w:val="22"/>
          <w:lang w:eastAsia="pl-PL"/>
        </w:rPr>
      </w:pPr>
      <w:r w:rsidRPr="007E51D4">
        <w:rPr>
          <w:color w:val="auto"/>
          <w:sz w:val="22"/>
          <w:szCs w:val="22"/>
          <w:lang w:eastAsia="pl-PL"/>
        </w:rPr>
        <w:t>Pozostaję na utrzymaniu .................................................................................................</w:t>
      </w:r>
    </w:p>
    <w:p w:rsidR="007E51D4" w:rsidRPr="007E51D4" w:rsidRDefault="007E51D4" w:rsidP="007E51D4">
      <w:pPr>
        <w:widowControl/>
        <w:suppressAutoHyphens w:val="0"/>
        <w:jc w:val="both"/>
        <w:rPr>
          <w:color w:val="auto"/>
          <w:sz w:val="22"/>
          <w:szCs w:val="22"/>
          <w:lang w:eastAsia="pl-PL"/>
        </w:rPr>
      </w:pPr>
      <w:r w:rsidRPr="007E51D4">
        <w:rPr>
          <w:color w:val="auto"/>
          <w:sz w:val="22"/>
          <w:szCs w:val="22"/>
          <w:lang w:eastAsia="pl-PL"/>
        </w:rPr>
        <w:t xml:space="preserve">Środki na zaspokojenie moich potrzeb życiowych oraz opłat związanych z utrzymaniem nieruchomości pozyskuję w kwocie ................zł </w:t>
      </w:r>
    </w:p>
    <w:p w:rsidR="007E51D4" w:rsidRPr="007E51D4" w:rsidRDefault="007E51D4" w:rsidP="007E51D4">
      <w:pPr>
        <w:widowControl/>
        <w:suppressAutoHyphens w:val="0"/>
        <w:rPr>
          <w:color w:val="auto"/>
          <w:sz w:val="22"/>
          <w:szCs w:val="22"/>
          <w:lang w:eastAsia="pl-PL"/>
        </w:rPr>
      </w:pPr>
      <w:r w:rsidRPr="007E51D4">
        <w:rPr>
          <w:color w:val="auto"/>
          <w:sz w:val="22"/>
          <w:szCs w:val="22"/>
          <w:lang w:eastAsia="pl-PL"/>
        </w:rPr>
        <w:t xml:space="preserve">Wskazanie źródła: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7E51D4" w:rsidRPr="007E51D4" w:rsidRDefault="007E51D4" w:rsidP="007E51D4">
      <w:pPr>
        <w:widowControl/>
        <w:suppressAutoHyphens w:val="0"/>
        <w:rPr>
          <w:b/>
          <w:color w:val="auto"/>
          <w:sz w:val="22"/>
          <w:szCs w:val="22"/>
          <w:lang w:eastAsia="pl-PL"/>
        </w:rPr>
      </w:pPr>
      <w:r w:rsidRPr="007E51D4">
        <w:rPr>
          <w:b/>
          <w:color w:val="auto"/>
          <w:sz w:val="22"/>
          <w:szCs w:val="22"/>
          <w:lang w:eastAsia="pl-PL"/>
        </w:rPr>
        <w:t xml:space="preserve">Nie uzyskałam(em) żadnych innych dodatkowych dochodów, niż wyżej wymienione. </w:t>
      </w:r>
    </w:p>
    <w:p w:rsidR="007E51D4" w:rsidRPr="007E51D4" w:rsidRDefault="007E51D4" w:rsidP="007E51D4">
      <w:pPr>
        <w:widowControl/>
        <w:suppressAutoHyphens w:val="0"/>
        <w:rPr>
          <w:color w:val="auto"/>
          <w:sz w:val="22"/>
          <w:szCs w:val="22"/>
          <w:lang w:eastAsia="pl-PL"/>
        </w:rPr>
      </w:pPr>
    </w:p>
    <w:p w:rsidR="007E51D4" w:rsidRPr="007E51D4" w:rsidRDefault="007E51D4" w:rsidP="007E51D4">
      <w:pPr>
        <w:widowControl/>
        <w:suppressAutoHyphens w:val="0"/>
        <w:rPr>
          <w:color w:val="auto"/>
          <w:sz w:val="22"/>
          <w:szCs w:val="22"/>
          <w:lang w:eastAsia="pl-PL"/>
        </w:rPr>
      </w:pPr>
    </w:p>
    <w:p w:rsidR="007E51D4" w:rsidRPr="007E51D4" w:rsidRDefault="007E51D4" w:rsidP="007E51D4">
      <w:pPr>
        <w:widowControl/>
        <w:suppressAutoHyphens w:val="0"/>
        <w:jc w:val="right"/>
        <w:rPr>
          <w:color w:val="auto"/>
          <w:sz w:val="22"/>
          <w:szCs w:val="22"/>
          <w:lang w:eastAsia="pl-PL"/>
        </w:rPr>
      </w:pPr>
      <w:r w:rsidRPr="007E51D4">
        <w:rPr>
          <w:color w:val="auto"/>
          <w:sz w:val="22"/>
          <w:szCs w:val="22"/>
          <w:lang w:eastAsia="pl-PL"/>
        </w:rPr>
        <w:t>......................................................................................................</w:t>
      </w:r>
    </w:p>
    <w:p w:rsidR="007E51D4" w:rsidRPr="007E51D4" w:rsidRDefault="007E51D4" w:rsidP="007E51D4">
      <w:pPr>
        <w:widowControl/>
        <w:suppressAutoHyphens w:val="0"/>
        <w:jc w:val="right"/>
        <w:rPr>
          <w:color w:val="auto"/>
          <w:sz w:val="16"/>
          <w:szCs w:val="16"/>
          <w:lang w:eastAsia="pl-PL"/>
        </w:rPr>
      </w:pPr>
      <w:r w:rsidRPr="007E51D4">
        <w:rPr>
          <w:color w:val="auto"/>
          <w:sz w:val="16"/>
          <w:szCs w:val="16"/>
          <w:lang w:eastAsia="pl-PL"/>
        </w:rPr>
        <w:t xml:space="preserve"> czytelny podpis użytkownika wieczystego/ członka gospodarstwa domowego </w:t>
      </w:r>
    </w:p>
    <w:p w:rsidR="007E51D4" w:rsidRPr="007E51D4" w:rsidRDefault="007E51D4" w:rsidP="007E51D4">
      <w:pPr>
        <w:widowControl/>
        <w:suppressAutoHyphens w:val="0"/>
        <w:rPr>
          <w:color w:val="auto"/>
          <w:sz w:val="22"/>
          <w:szCs w:val="22"/>
          <w:lang w:eastAsia="pl-PL"/>
        </w:rPr>
      </w:pPr>
    </w:p>
    <w:p w:rsidR="007E51D4" w:rsidRPr="007E51D4" w:rsidRDefault="007E51D4" w:rsidP="007E51D4">
      <w:pPr>
        <w:widowControl/>
        <w:suppressAutoHyphens w:val="0"/>
        <w:rPr>
          <w:color w:val="auto"/>
          <w:sz w:val="22"/>
          <w:szCs w:val="22"/>
          <w:lang w:eastAsia="pl-PL"/>
        </w:rPr>
      </w:pPr>
    </w:p>
    <w:p w:rsidR="007E51D4" w:rsidRPr="007E51D4" w:rsidRDefault="007E51D4" w:rsidP="007E51D4">
      <w:pPr>
        <w:widowControl/>
        <w:suppressAutoHyphens w:val="0"/>
        <w:rPr>
          <w:color w:val="auto"/>
          <w:sz w:val="22"/>
          <w:szCs w:val="22"/>
          <w:lang w:eastAsia="pl-PL"/>
        </w:rPr>
      </w:pPr>
      <w:r w:rsidRPr="007E51D4">
        <w:rPr>
          <w:color w:val="auto"/>
          <w:sz w:val="22"/>
          <w:szCs w:val="22"/>
          <w:lang w:eastAsia="pl-PL"/>
        </w:rPr>
        <w:t xml:space="preserve">Pouczenie: </w:t>
      </w:r>
    </w:p>
    <w:p w:rsidR="007E51D4" w:rsidRPr="007E51D4" w:rsidRDefault="007E51D4" w:rsidP="007E51D4">
      <w:pPr>
        <w:widowControl/>
        <w:suppressAutoHyphens w:val="0"/>
        <w:rPr>
          <w:color w:val="auto"/>
          <w:sz w:val="22"/>
          <w:szCs w:val="22"/>
          <w:lang w:eastAsia="pl-PL"/>
        </w:rPr>
      </w:pPr>
    </w:p>
    <w:p w:rsidR="007E51D4" w:rsidRPr="007E51D4" w:rsidRDefault="007E51D4" w:rsidP="007E51D4">
      <w:pPr>
        <w:widowControl/>
        <w:suppressAutoHyphens w:val="0"/>
        <w:jc w:val="both"/>
        <w:rPr>
          <w:color w:val="auto"/>
          <w:sz w:val="18"/>
          <w:szCs w:val="18"/>
          <w:lang w:eastAsia="pl-PL"/>
        </w:rPr>
      </w:pPr>
      <w:r w:rsidRPr="007E51D4">
        <w:rPr>
          <w:color w:val="auto"/>
          <w:sz w:val="18"/>
          <w:szCs w:val="18"/>
          <w:lang w:eastAsia="pl-PL"/>
        </w:rPr>
        <w:t xml:space="preserve">1. Podstawą przyznania bonifikaty jest spełnienie kryterium dochodowego zgodnie z art. 74 ust. 1 ustawy z dnia 21 sierpnia 1997 r. o gospodarce nieruchomościami. </w:t>
      </w:r>
    </w:p>
    <w:p w:rsidR="007E51D4" w:rsidRPr="007E51D4" w:rsidRDefault="007E51D4" w:rsidP="007E51D4">
      <w:pPr>
        <w:widowControl/>
        <w:suppressAutoHyphens w:val="0"/>
        <w:jc w:val="both"/>
        <w:rPr>
          <w:color w:val="auto"/>
          <w:sz w:val="18"/>
          <w:szCs w:val="18"/>
          <w:lang w:eastAsia="pl-PL"/>
        </w:rPr>
      </w:pPr>
      <w:r w:rsidRPr="007E51D4">
        <w:rPr>
          <w:color w:val="auto"/>
          <w:sz w:val="18"/>
          <w:szCs w:val="18"/>
          <w:lang w:eastAsia="pl-PL"/>
        </w:rPr>
        <w:t xml:space="preserve">2. Oświadczenia o wysokości dochodu wypełniają wszystkie pełnoletnie osoby pozostające we wspólnym gospodarstwie </w:t>
      </w:r>
      <w:r w:rsidRPr="007E51D4">
        <w:rPr>
          <w:color w:val="auto"/>
          <w:sz w:val="18"/>
          <w:szCs w:val="18"/>
          <w:lang w:eastAsia="pl-PL"/>
        </w:rPr>
        <w:br/>
        <w:t xml:space="preserve">z użytkownikiem wieczystym. </w:t>
      </w:r>
    </w:p>
    <w:p w:rsidR="007E51D4" w:rsidRPr="007E51D4" w:rsidRDefault="007E51D4" w:rsidP="007E51D4">
      <w:pPr>
        <w:widowControl/>
        <w:suppressAutoHyphens w:val="0"/>
        <w:jc w:val="both"/>
        <w:rPr>
          <w:color w:val="auto"/>
          <w:sz w:val="18"/>
          <w:szCs w:val="18"/>
          <w:lang w:eastAsia="pl-PL"/>
        </w:rPr>
      </w:pPr>
      <w:r w:rsidRPr="007E51D4">
        <w:rPr>
          <w:color w:val="auto"/>
          <w:sz w:val="18"/>
          <w:szCs w:val="18"/>
          <w:lang w:eastAsia="pl-PL"/>
        </w:rPr>
        <w:t xml:space="preserve">3. Oświadczenie jest składane wraz z właściwymi dokumentami potwierdzającymi źródło dochodów oraz z wnioskiem </w:t>
      </w:r>
      <w:r w:rsidRPr="007E51D4">
        <w:rPr>
          <w:color w:val="auto"/>
          <w:sz w:val="18"/>
          <w:szCs w:val="18"/>
          <w:lang w:eastAsia="pl-PL"/>
        </w:rPr>
        <w:br/>
        <w:t>o udzielenie 50% bonifikaty od opłaty rocznej z tytułu użytkowania wieczystego.</w:t>
      </w:r>
    </w:p>
    <w:p w:rsidR="007E51D4" w:rsidRPr="007E51D4" w:rsidRDefault="007E51D4" w:rsidP="007E51D4">
      <w:pPr>
        <w:widowControl/>
        <w:suppressAutoHyphens w:val="0"/>
        <w:rPr>
          <w:color w:val="auto"/>
          <w:sz w:val="20"/>
          <w:szCs w:val="20"/>
          <w:lang w:eastAsia="pl-PL"/>
        </w:rPr>
      </w:pPr>
    </w:p>
    <w:p w:rsidR="007E51D4" w:rsidRPr="007E51D4" w:rsidRDefault="007E51D4" w:rsidP="007E51D4">
      <w:pPr>
        <w:widowControl/>
        <w:suppressAutoHyphens w:val="0"/>
        <w:rPr>
          <w:color w:val="auto"/>
          <w:sz w:val="20"/>
          <w:szCs w:val="20"/>
          <w:lang w:eastAsia="pl-PL"/>
        </w:rPr>
      </w:pPr>
      <w:r w:rsidRPr="007E51D4">
        <w:rPr>
          <w:color w:val="auto"/>
          <w:sz w:val="20"/>
          <w:szCs w:val="20"/>
          <w:lang w:eastAsia="pl-PL"/>
        </w:rPr>
        <w:t>(*) - Zaznacz właściwe</w:t>
      </w:r>
    </w:p>
    <w:p w:rsidR="007E51D4" w:rsidRDefault="007E51D4" w:rsidP="00A279BD">
      <w:pPr>
        <w:tabs>
          <w:tab w:val="left" w:pos="990"/>
        </w:tabs>
      </w:pPr>
    </w:p>
    <w:sectPr w:rsidR="007E51D4">
      <w:pgSz w:w="11906" w:h="16838"/>
      <w:pgMar w:top="709" w:right="1417" w:bottom="765" w:left="1417" w:header="0" w:footer="708" w:gutter="0"/>
      <w:cols w:space="708"/>
      <w:formProt w:val="0"/>
      <w:docGrid w:linePitch="60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F5C" w:rsidRDefault="00393F5C">
      <w:r>
        <w:separator/>
      </w:r>
    </w:p>
  </w:endnote>
  <w:endnote w:type="continuationSeparator" w:id="0">
    <w:p w:rsidR="00393F5C" w:rsidRDefault="00393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F5C" w:rsidRDefault="00393F5C">
      <w:r>
        <w:separator/>
      </w:r>
    </w:p>
  </w:footnote>
  <w:footnote w:type="continuationSeparator" w:id="0">
    <w:p w:rsidR="00393F5C" w:rsidRDefault="00393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C2F44"/>
    <w:multiLevelType w:val="multilevel"/>
    <w:tmpl w:val="05C22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046BCE"/>
    <w:multiLevelType w:val="multilevel"/>
    <w:tmpl w:val="2138E46A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31C4493"/>
    <w:multiLevelType w:val="multilevel"/>
    <w:tmpl w:val="13CA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B46D7F"/>
    <w:multiLevelType w:val="multilevel"/>
    <w:tmpl w:val="E24AC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70440E"/>
    <w:multiLevelType w:val="multilevel"/>
    <w:tmpl w:val="43800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8B31FC"/>
    <w:multiLevelType w:val="multilevel"/>
    <w:tmpl w:val="B1BE3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9C095C"/>
    <w:multiLevelType w:val="multilevel"/>
    <w:tmpl w:val="6680D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5F005F"/>
    <w:multiLevelType w:val="multilevel"/>
    <w:tmpl w:val="B998A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091364"/>
    <w:multiLevelType w:val="multilevel"/>
    <w:tmpl w:val="46BC0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A82BAC"/>
    <w:multiLevelType w:val="multilevel"/>
    <w:tmpl w:val="443C1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F22688"/>
    <w:multiLevelType w:val="multilevel"/>
    <w:tmpl w:val="CBCE5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B36A8B"/>
    <w:multiLevelType w:val="multilevel"/>
    <w:tmpl w:val="57C699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EB34B6"/>
    <w:multiLevelType w:val="multilevel"/>
    <w:tmpl w:val="B0682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DB6D28"/>
    <w:multiLevelType w:val="multilevel"/>
    <w:tmpl w:val="A956D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F11085"/>
    <w:multiLevelType w:val="multilevel"/>
    <w:tmpl w:val="C38C7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653D27"/>
    <w:multiLevelType w:val="multilevel"/>
    <w:tmpl w:val="62BA0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1538D2"/>
    <w:multiLevelType w:val="multilevel"/>
    <w:tmpl w:val="FB269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0F0C65"/>
    <w:multiLevelType w:val="multilevel"/>
    <w:tmpl w:val="85BE2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960CD1"/>
    <w:multiLevelType w:val="multilevel"/>
    <w:tmpl w:val="9ED25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2D12AD"/>
    <w:multiLevelType w:val="multilevel"/>
    <w:tmpl w:val="477A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9"/>
  </w:num>
  <w:num w:numId="5">
    <w:abstractNumId w:val="19"/>
  </w:num>
  <w:num w:numId="6">
    <w:abstractNumId w:val="2"/>
  </w:num>
  <w:num w:numId="7">
    <w:abstractNumId w:val="7"/>
  </w:num>
  <w:num w:numId="8">
    <w:abstractNumId w:val="5"/>
  </w:num>
  <w:num w:numId="9">
    <w:abstractNumId w:val="15"/>
  </w:num>
  <w:num w:numId="10">
    <w:abstractNumId w:val="8"/>
  </w:num>
  <w:num w:numId="11">
    <w:abstractNumId w:val="17"/>
  </w:num>
  <w:num w:numId="12">
    <w:abstractNumId w:val="16"/>
  </w:num>
  <w:num w:numId="13">
    <w:abstractNumId w:val="4"/>
  </w:num>
  <w:num w:numId="14">
    <w:abstractNumId w:val="0"/>
  </w:num>
  <w:num w:numId="15">
    <w:abstractNumId w:val="14"/>
  </w:num>
  <w:num w:numId="16">
    <w:abstractNumId w:val="12"/>
  </w:num>
  <w:num w:numId="17">
    <w:abstractNumId w:val="12"/>
    <w:lvlOverride w:ilvl="0">
      <w:startOverride w:val="5"/>
    </w:lvlOverride>
  </w:num>
  <w:num w:numId="18">
    <w:abstractNumId w:val="13"/>
  </w:num>
  <w:num w:numId="19">
    <w:abstractNumId w:val="6"/>
  </w:num>
  <w:num w:numId="20">
    <w:abstractNumId w:val="18"/>
  </w:num>
  <w:num w:numId="21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A74"/>
    <w:rsid w:val="00067883"/>
    <w:rsid w:val="00070215"/>
    <w:rsid w:val="000A6C09"/>
    <w:rsid w:val="000E3B4B"/>
    <w:rsid w:val="00134693"/>
    <w:rsid w:val="001346CE"/>
    <w:rsid w:val="0015187C"/>
    <w:rsid w:val="00171E2D"/>
    <w:rsid w:val="001753A3"/>
    <w:rsid w:val="0021259A"/>
    <w:rsid w:val="003115E6"/>
    <w:rsid w:val="00321DA6"/>
    <w:rsid w:val="00387DD1"/>
    <w:rsid w:val="00393F5C"/>
    <w:rsid w:val="003A09E2"/>
    <w:rsid w:val="003D1BB8"/>
    <w:rsid w:val="003F1BFF"/>
    <w:rsid w:val="003F741F"/>
    <w:rsid w:val="00423BCD"/>
    <w:rsid w:val="00480CBC"/>
    <w:rsid w:val="00513783"/>
    <w:rsid w:val="00566E98"/>
    <w:rsid w:val="005F7DDB"/>
    <w:rsid w:val="0060490E"/>
    <w:rsid w:val="00613DB8"/>
    <w:rsid w:val="006428F4"/>
    <w:rsid w:val="0068344E"/>
    <w:rsid w:val="006B21A0"/>
    <w:rsid w:val="006C5D40"/>
    <w:rsid w:val="006D2F4B"/>
    <w:rsid w:val="006F3F61"/>
    <w:rsid w:val="007E518C"/>
    <w:rsid w:val="007E51D4"/>
    <w:rsid w:val="00865AD4"/>
    <w:rsid w:val="00883A48"/>
    <w:rsid w:val="008D3681"/>
    <w:rsid w:val="008D4122"/>
    <w:rsid w:val="00997F4F"/>
    <w:rsid w:val="009F24DA"/>
    <w:rsid w:val="00A279BD"/>
    <w:rsid w:val="00A37174"/>
    <w:rsid w:val="00A57A74"/>
    <w:rsid w:val="00AE0EBA"/>
    <w:rsid w:val="00AE39C3"/>
    <w:rsid w:val="00AE4EC8"/>
    <w:rsid w:val="00B05D96"/>
    <w:rsid w:val="00B34F80"/>
    <w:rsid w:val="00B63005"/>
    <w:rsid w:val="00B8492E"/>
    <w:rsid w:val="00B86B49"/>
    <w:rsid w:val="00B94701"/>
    <w:rsid w:val="00C01828"/>
    <w:rsid w:val="00C22AEB"/>
    <w:rsid w:val="00C33FDC"/>
    <w:rsid w:val="00C92073"/>
    <w:rsid w:val="00CB783D"/>
    <w:rsid w:val="00CC3827"/>
    <w:rsid w:val="00CF0227"/>
    <w:rsid w:val="00D04AFB"/>
    <w:rsid w:val="00D72B24"/>
    <w:rsid w:val="00E03ED9"/>
    <w:rsid w:val="00E153CE"/>
    <w:rsid w:val="00E26099"/>
    <w:rsid w:val="00E5113C"/>
    <w:rsid w:val="00EC77EF"/>
    <w:rsid w:val="00EE35AB"/>
    <w:rsid w:val="00EE3ABA"/>
    <w:rsid w:val="00F10A77"/>
    <w:rsid w:val="00F17CCD"/>
    <w:rsid w:val="00F74804"/>
    <w:rsid w:val="00FB41DB"/>
    <w:rsid w:val="00FB6C5D"/>
    <w:rsid w:val="00FD618A"/>
    <w:rsid w:val="00FE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820FE-7033-423F-A9B1-5B97F4FC8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872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Tahoma" w:hAnsi="Tahoma" w:cs="Tahoma"/>
      <w:b/>
      <w:sz w:val="1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rFonts w:ascii="Tahoma" w:hAnsi="Tahoma" w:cs="Tahoma"/>
      <w:b/>
      <w:smallCap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Verdana" w:hAnsi="Verdana" w:cs="Tahoma"/>
      <w:b/>
      <w:color w:val="FFFFF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1">
    <w:name w:val="Font Style21"/>
    <w:qFormat/>
    <w:rsid w:val="00EA7872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2">
    <w:name w:val="Font Style22"/>
    <w:qFormat/>
    <w:rsid w:val="00EA7872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3">
    <w:name w:val="Font Style23"/>
    <w:qFormat/>
    <w:rsid w:val="00EA7872"/>
    <w:rPr>
      <w:rFonts w:ascii="Times New Roman" w:hAnsi="Times New Roman" w:cs="Times New Roman"/>
      <w:sz w:val="16"/>
      <w:szCs w:val="16"/>
    </w:rPr>
  </w:style>
  <w:style w:type="character" w:customStyle="1" w:styleId="FontStyle24">
    <w:name w:val="Font Style24"/>
    <w:qFormat/>
    <w:rsid w:val="00EA787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qFormat/>
    <w:rsid w:val="00EA7872"/>
    <w:rPr>
      <w:rFonts w:ascii="Verdana" w:hAnsi="Verdana" w:cs="Verdana"/>
      <w:b/>
      <w:bCs/>
      <w:sz w:val="30"/>
      <w:szCs w:val="30"/>
    </w:rPr>
  </w:style>
  <w:style w:type="character" w:customStyle="1" w:styleId="FontStyle26">
    <w:name w:val="Font Style26"/>
    <w:qFormat/>
    <w:rsid w:val="00EA7872"/>
    <w:rPr>
      <w:rFonts w:ascii="Verdana" w:hAnsi="Verdana" w:cs="Verdana"/>
      <w:sz w:val="18"/>
      <w:szCs w:val="18"/>
    </w:rPr>
  </w:style>
  <w:style w:type="character" w:customStyle="1" w:styleId="FontStyle27">
    <w:name w:val="Font Style27"/>
    <w:qFormat/>
    <w:rsid w:val="00EA7872"/>
    <w:rPr>
      <w:rFonts w:ascii="Verdana" w:hAnsi="Verdana" w:cs="Verdana"/>
      <w:sz w:val="26"/>
      <w:szCs w:val="26"/>
    </w:rPr>
  </w:style>
  <w:style w:type="character" w:customStyle="1" w:styleId="FontStyle28">
    <w:name w:val="Font Style28"/>
    <w:qFormat/>
    <w:rsid w:val="00EA7872"/>
    <w:rPr>
      <w:rFonts w:ascii="Verdana" w:hAnsi="Verdana" w:cs="Verdana"/>
      <w:sz w:val="14"/>
      <w:szCs w:val="14"/>
    </w:rPr>
  </w:style>
  <w:style w:type="character" w:customStyle="1" w:styleId="FontStyle29">
    <w:name w:val="Font Style29"/>
    <w:qFormat/>
    <w:rsid w:val="00EA7872"/>
    <w:rPr>
      <w:rFonts w:ascii="Verdana" w:hAnsi="Verdana" w:cs="Verdana"/>
      <w:b/>
      <w:bCs/>
      <w:sz w:val="18"/>
      <w:szCs w:val="18"/>
    </w:rPr>
  </w:style>
  <w:style w:type="character" w:customStyle="1" w:styleId="FontStyle30">
    <w:name w:val="Font Style30"/>
    <w:qFormat/>
    <w:rsid w:val="00EA7872"/>
    <w:rPr>
      <w:rFonts w:ascii="Times New Roman" w:hAnsi="Times New Roman" w:cs="Times New Roman"/>
      <w:b/>
      <w:bCs/>
      <w:sz w:val="54"/>
      <w:szCs w:val="54"/>
    </w:rPr>
  </w:style>
  <w:style w:type="character" w:customStyle="1" w:styleId="FontStyle31">
    <w:name w:val="Font Style31"/>
    <w:qFormat/>
    <w:rsid w:val="00EA7872"/>
    <w:rPr>
      <w:rFonts w:ascii="Verdana" w:hAnsi="Verdana" w:cs="Verdana"/>
      <w:sz w:val="10"/>
      <w:szCs w:val="10"/>
    </w:rPr>
  </w:style>
  <w:style w:type="character" w:customStyle="1" w:styleId="FontStyle33">
    <w:name w:val="Font Style33"/>
    <w:qFormat/>
    <w:rsid w:val="00EA7872"/>
    <w:rPr>
      <w:rFonts w:ascii="Times New Roman" w:hAnsi="Times New Roman" w:cs="Times New Roman"/>
      <w:sz w:val="22"/>
      <w:szCs w:val="22"/>
    </w:rPr>
  </w:style>
  <w:style w:type="character" w:customStyle="1" w:styleId="czeinternetowe">
    <w:name w:val="Łącze internetowe"/>
    <w:rsid w:val="00EA7872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A787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750D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C1F2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397FB6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Times New Roman"/>
      <w:sz w:val="22"/>
    </w:rPr>
  </w:style>
  <w:style w:type="character" w:customStyle="1" w:styleId="ListLabel2">
    <w:name w:val="ListLabel 2"/>
    <w:qFormat/>
    <w:rPr>
      <w:b w:val="0"/>
      <w:bCs w:val="0"/>
    </w:rPr>
  </w:style>
  <w:style w:type="character" w:customStyle="1" w:styleId="ListLabel3">
    <w:name w:val="ListLabel 3"/>
    <w:qFormat/>
    <w:rPr>
      <w:b w:val="0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WW8Num2z0">
    <w:name w:val="WW8Num2z0"/>
    <w:qFormat/>
    <w:rPr>
      <w:color w:val="000000"/>
    </w:rPr>
  </w:style>
  <w:style w:type="character" w:customStyle="1" w:styleId="ListLabel4">
    <w:name w:val="ListLabel 4"/>
    <w:qFormat/>
    <w:rPr>
      <w:rFonts w:cs="Times New Roman"/>
      <w:sz w:val="22"/>
    </w:rPr>
  </w:style>
  <w:style w:type="character" w:customStyle="1" w:styleId="ListLabel5">
    <w:name w:val="ListLabel 5"/>
    <w:qFormat/>
    <w:rPr>
      <w:b w:val="0"/>
      <w:bCs w:val="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750D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Noto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Noto Sans Devanagari"/>
    </w:rPr>
  </w:style>
  <w:style w:type="paragraph" w:customStyle="1" w:styleId="Style1">
    <w:name w:val="Style1"/>
    <w:basedOn w:val="Normalny"/>
    <w:qFormat/>
    <w:rsid w:val="00EA7872"/>
    <w:pPr>
      <w:spacing w:line="278" w:lineRule="exact"/>
      <w:jc w:val="right"/>
    </w:pPr>
  </w:style>
  <w:style w:type="paragraph" w:customStyle="1" w:styleId="Style2">
    <w:name w:val="Style2"/>
    <w:basedOn w:val="Normalny"/>
    <w:qFormat/>
    <w:rsid w:val="00EA7872"/>
    <w:pPr>
      <w:spacing w:line="274" w:lineRule="exact"/>
      <w:jc w:val="center"/>
    </w:pPr>
  </w:style>
  <w:style w:type="paragraph" w:customStyle="1" w:styleId="Style3">
    <w:name w:val="Style3"/>
    <w:basedOn w:val="Normalny"/>
    <w:qFormat/>
    <w:rsid w:val="00EA7872"/>
  </w:style>
  <w:style w:type="paragraph" w:customStyle="1" w:styleId="Style4">
    <w:name w:val="Style4"/>
    <w:basedOn w:val="Normalny"/>
    <w:qFormat/>
    <w:rsid w:val="00EA7872"/>
  </w:style>
  <w:style w:type="paragraph" w:customStyle="1" w:styleId="Style5">
    <w:name w:val="Style5"/>
    <w:basedOn w:val="Normalny"/>
    <w:qFormat/>
    <w:rsid w:val="00EA7872"/>
    <w:pPr>
      <w:spacing w:line="274" w:lineRule="exact"/>
      <w:ind w:hanging="350"/>
      <w:jc w:val="both"/>
    </w:pPr>
  </w:style>
  <w:style w:type="paragraph" w:customStyle="1" w:styleId="Style6">
    <w:name w:val="Style6"/>
    <w:basedOn w:val="Normalny"/>
    <w:qFormat/>
    <w:rsid w:val="00EA7872"/>
  </w:style>
  <w:style w:type="paragraph" w:customStyle="1" w:styleId="Style7">
    <w:name w:val="Style7"/>
    <w:basedOn w:val="Normalny"/>
    <w:qFormat/>
    <w:rsid w:val="00EA7872"/>
    <w:pPr>
      <w:jc w:val="both"/>
    </w:pPr>
  </w:style>
  <w:style w:type="paragraph" w:customStyle="1" w:styleId="Style9">
    <w:name w:val="Style9"/>
    <w:basedOn w:val="Normalny"/>
    <w:qFormat/>
    <w:rsid w:val="00EA7872"/>
    <w:pPr>
      <w:spacing w:line="278" w:lineRule="exact"/>
      <w:jc w:val="center"/>
    </w:pPr>
  </w:style>
  <w:style w:type="paragraph" w:customStyle="1" w:styleId="Style10">
    <w:name w:val="Style10"/>
    <w:basedOn w:val="Normalny"/>
    <w:qFormat/>
    <w:rsid w:val="00EA7872"/>
  </w:style>
  <w:style w:type="paragraph" w:customStyle="1" w:styleId="Style12">
    <w:name w:val="Style12"/>
    <w:basedOn w:val="Normalny"/>
    <w:qFormat/>
    <w:rsid w:val="00EA7872"/>
    <w:pPr>
      <w:spacing w:line="144" w:lineRule="exact"/>
    </w:pPr>
  </w:style>
  <w:style w:type="paragraph" w:customStyle="1" w:styleId="Style14">
    <w:name w:val="Style14"/>
    <w:basedOn w:val="Normalny"/>
    <w:qFormat/>
    <w:rsid w:val="00EA7872"/>
  </w:style>
  <w:style w:type="paragraph" w:customStyle="1" w:styleId="Style15">
    <w:name w:val="Style15"/>
    <w:basedOn w:val="Normalny"/>
    <w:qFormat/>
    <w:rsid w:val="00EA7872"/>
  </w:style>
  <w:style w:type="paragraph" w:customStyle="1" w:styleId="Style16">
    <w:name w:val="Style16"/>
    <w:basedOn w:val="Normalny"/>
    <w:qFormat/>
    <w:rsid w:val="00EA7872"/>
  </w:style>
  <w:style w:type="paragraph" w:customStyle="1" w:styleId="Style17">
    <w:name w:val="Style17"/>
    <w:basedOn w:val="Normalny"/>
    <w:qFormat/>
    <w:rsid w:val="00EA7872"/>
    <w:pPr>
      <w:spacing w:line="277" w:lineRule="exact"/>
      <w:ind w:hanging="336"/>
      <w:jc w:val="both"/>
    </w:pPr>
  </w:style>
  <w:style w:type="paragraph" w:customStyle="1" w:styleId="Style18">
    <w:name w:val="Style18"/>
    <w:basedOn w:val="Normalny"/>
    <w:qFormat/>
    <w:rsid w:val="00EA7872"/>
  </w:style>
  <w:style w:type="paragraph" w:customStyle="1" w:styleId="Style19">
    <w:name w:val="Style19"/>
    <w:basedOn w:val="Normalny"/>
    <w:qFormat/>
    <w:rsid w:val="00EA7872"/>
  </w:style>
  <w:style w:type="paragraph" w:styleId="Stopka">
    <w:name w:val="footer"/>
    <w:basedOn w:val="Normalny"/>
    <w:link w:val="StopkaZnak"/>
    <w:uiPriority w:val="99"/>
    <w:rsid w:val="00EA7872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B67D7C"/>
    <w:pPr>
      <w:ind w:left="720"/>
      <w:contextualSpacing/>
    </w:pPr>
  </w:style>
  <w:style w:type="paragraph" w:customStyle="1" w:styleId="864311119EDA4C3CB552E5C8CD7B48CA">
    <w:name w:val="864311119EDA4C3CB552E5C8CD7B48CA"/>
    <w:qFormat/>
    <w:rsid w:val="003C1F24"/>
    <w:rPr>
      <w:rFonts w:ascii="Calibri" w:eastAsiaTheme="minorEastAsia" w:hAnsi="Calibri"/>
      <w:color w:val="00000A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C1F2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753EC3"/>
    <w:pPr>
      <w:widowControl/>
      <w:suppressLineNumbers/>
      <w:suppressAutoHyphens w:val="0"/>
    </w:pPr>
  </w:style>
  <w:style w:type="paragraph" w:customStyle="1" w:styleId="Nagwektabeli">
    <w:name w:val="Nagłówek tabeli"/>
    <w:basedOn w:val="Zawartotabeli"/>
    <w:qFormat/>
  </w:style>
  <w:style w:type="paragraph" w:customStyle="1" w:styleId="Tekstpodstawowywcity21">
    <w:name w:val="Tekst podstawowy wcięty 21"/>
    <w:basedOn w:val="Normalny"/>
    <w:qFormat/>
    <w:pPr>
      <w:ind w:left="708"/>
      <w:jc w:val="both"/>
    </w:pPr>
    <w:rPr>
      <w:rFonts w:ascii="Tahoma" w:hAnsi="Tahoma" w:cs="Tahoma"/>
      <w:sz w:val="18"/>
    </w:rPr>
  </w:style>
  <w:style w:type="numbering" w:customStyle="1" w:styleId="WW8Num2">
    <w:name w:val="WW8Num2"/>
    <w:qFormat/>
  </w:style>
  <w:style w:type="table" w:styleId="Tabela-Siatka">
    <w:name w:val="Table Grid"/>
    <w:basedOn w:val="Standardowy"/>
    <w:uiPriority w:val="59"/>
    <w:rsid w:val="00F74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C92073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E3B4B"/>
    <w:rPr>
      <w:b/>
      <w:bCs/>
    </w:rPr>
  </w:style>
  <w:style w:type="paragraph" w:styleId="NormalnyWeb">
    <w:name w:val="Normal (Web)"/>
    <w:basedOn w:val="Normalny"/>
    <w:uiPriority w:val="99"/>
    <w:unhideWhenUsed/>
    <w:rsid w:val="000E3B4B"/>
    <w:pPr>
      <w:widowControl/>
      <w:suppressAutoHyphens w:val="0"/>
      <w:spacing w:before="100" w:beforeAutospacing="1" w:after="100" w:afterAutospacing="1"/>
    </w:pPr>
    <w:rPr>
      <w:color w:val="auto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80CB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80CBC"/>
    <w:rPr>
      <w:rFonts w:ascii="Times New Roman" w:eastAsia="Times New Roman" w:hAnsi="Times New Roman" w:cs="Times New Roman"/>
      <w:color w:val="00000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98BA7-AA33-4D5B-AFBE-1B33A9219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2708</Words>
  <Characters>16253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publikacji i procedury aktualizacji danych w Biuletynie Informacji Publicznej Urzędu Miejskiego w Ostrowie Wielkopolskim</vt:lpstr>
    </vt:vector>
  </TitlesOfParts>
  <Company/>
  <LinksUpToDate>false</LinksUpToDate>
  <CharactersWithSpaces>18924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publikacji i procedury aktualizacji danych w Biuletynie Informacji Publicznej Urzędu Miejskiego w Ostrowie Wielkopolskim</dc:title>
  <dc:creator>Piotr Glen</dc:creator>
  <cp:lastModifiedBy>Łukasz Szyszkowski</cp:lastModifiedBy>
  <cp:revision>49</cp:revision>
  <cp:lastPrinted>2020-03-17T13:15:00Z</cp:lastPrinted>
  <dcterms:created xsi:type="dcterms:W3CDTF">2020-03-11T15:55:00Z</dcterms:created>
  <dcterms:modified xsi:type="dcterms:W3CDTF">2020-03-26T08:44:00Z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